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0016959"/>
        <w:docPartObj>
          <w:docPartGallery w:val="Cover Pages"/>
          <w:docPartUnique/>
        </w:docPartObj>
      </w:sdtPr>
      <w:sdtEndPr/>
      <w:sdtContent>
        <w:p w14:paraId="2B023D0C" w14:textId="77777777" w:rsidR="00E56AE5" w:rsidRPr="00FF4B3B" w:rsidRDefault="00E56AE5" w:rsidP="00E56AE5"/>
        <w:p w14:paraId="0FECCFF3" w14:textId="77777777" w:rsidR="00E56AE5" w:rsidRPr="00FF4B3B" w:rsidRDefault="00E56AE5" w:rsidP="00E56AE5">
          <w:pPr>
            <w:rPr>
              <w:lang w:eastAsia="en-GB"/>
            </w:rPr>
          </w:pPr>
          <w:r w:rsidRPr="00FF4B3B">
            <w:rPr>
              <w:lang w:eastAsia="en-GB"/>
            </w:rPr>
            <w:fldChar w:fldCharType="begin"/>
          </w:r>
          <w:r>
            <w:rPr>
              <w:lang w:eastAsia="en-GB"/>
            </w:rPr>
            <w:instrText xml:space="preserve"> INCLUDEPICTURE "https://melbourneanglican-my.sharepoint.com/Users/annefairweather/Library/Group%20Containers/UBF8T346G9.ms/WebArchiveCopyPasteTempFiles/com.microsoft.Word/page1image3305710992" \* MERGEFORMAT </w:instrText>
          </w:r>
          <w:r w:rsidRPr="00FF4B3B">
            <w:rPr>
              <w:lang w:eastAsia="en-GB"/>
            </w:rPr>
            <w:fldChar w:fldCharType="end"/>
          </w:r>
        </w:p>
        <w:p w14:paraId="0AF267E9" w14:textId="77777777" w:rsidR="00E56AE5" w:rsidRPr="00FF4B3B" w:rsidRDefault="00E56AE5" w:rsidP="00E56AE5">
          <w:pPr>
            <w:rPr>
              <w:sz w:val="52"/>
              <w:szCs w:val="52"/>
              <w:lang w:eastAsia="en-GB"/>
            </w:rPr>
          </w:pPr>
          <w:r w:rsidRPr="00FF4B3B">
            <w:rPr>
              <w:noProof/>
              <w:lang w:eastAsia="en-GB"/>
            </w:rPr>
            <w:drawing>
              <wp:anchor distT="0" distB="0" distL="114300" distR="114300" simplePos="0" relativeHeight="251659264" behindDoc="0" locked="0" layoutInCell="1" allowOverlap="1" wp14:anchorId="5D0A39BD" wp14:editId="6C560131">
                <wp:simplePos x="0" y="0"/>
                <wp:positionH relativeFrom="margin">
                  <wp:align>center</wp:align>
                </wp:positionH>
                <wp:positionV relativeFrom="margin">
                  <wp:posOffset>904525</wp:posOffset>
                </wp:positionV>
                <wp:extent cx="3278505" cy="1896745"/>
                <wp:effectExtent l="0" t="0" r="0" b="8255"/>
                <wp:wrapSquare wrapText="bothSides"/>
                <wp:docPr id="1311580418" name="Picture 1311580418" descr="page1image330571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05710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505" cy="1896745"/>
                        </a:xfrm>
                        <a:prstGeom prst="rect">
                          <a:avLst/>
                        </a:prstGeom>
                        <a:noFill/>
                        <a:ln>
                          <a:noFill/>
                        </a:ln>
                      </pic:spPr>
                    </pic:pic>
                  </a:graphicData>
                </a:graphic>
              </wp:anchor>
            </w:drawing>
          </w:r>
        </w:p>
        <w:p w14:paraId="108905D4" w14:textId="77777777" w:rsidR="00E56AE5" w:rsidRPr="00FF4B3B" w:rsidRDefault="00E56AE5" w:rsidP="00E56AE5">
          <w:pPr>
            <w:rPr>
              <w:lang w:eastAsia="en-GB"/>
            </w:rPr>
          </w:pPr>
        </w:p>
        <w:p w14:paraId="73B1419F" w14:textId="77777777" w:rsidR="00E56AE5" w:rsidRPr="00FF4B3B" w:rsidRDefault="00E56AE5" w:rsidP="00E56AE5">
          <w:pPr>
            <w:rPr>
              <w:lang w:eastAsia="en-GB"/>
            </w:rPr>
          </w:pPr>
        </w:p>
        <w:p w14:paraId="722F6606" w14:textId="77777777" w:rsidR="00E56AE5" w:rsidRPr="00FF4B3B" w:rsidRDefault="00E56AE5" w:rsidP="00E56AE5">
          <w:pPr>
            <w:rPr>
              <w:lang w:eastAsia="en-GB"/>
            </w:rPr>
          </w:pPr>
        </w:p>
        <w:p w14:paraId="1F69D85C" w14:textId="77777777" w:rsidR="00E56AE5" w:rsidRPr="00FF4B3B" w:rsidRDefault="00E56AE5" w:rsidP="00E56AE5">
          <w:pPr>
            <w:rPr>
              <w:lang w:eastAsia="en-GB"/>
            </w:rPr>
          </w:pPr>
        </w:p>
        <w:p w14:paraId="3A9E15B8" w14:textId="77777777" w:rsidR="00E56AE5" w:rsidRPr="00FF4B3B" w:rsidRDefault="00E56AE5" w:rsidP="00E56AE5">
          <w:pPr>
            <w:rPr>
              <w:lang w:eastAsia="en-GB"/>
            </w:rPr>
          </w:pPr>
        </w:p>
        <w:p w14:paraId="5DB3F495" w14:textId="77777777" w:rsidR="00E56AE5" w:rsidRPr="00FF4B3B" w:rsidRDefault="00E56AE5" w:rsidP="00E56AE5">
          <w:pPr>
            <w:rPr>
              <w:lang w:eastAsia="en-GB"/>
            </w:rPr>
          </w:pPr>
        </w:p>
        <w:p w14:paraId="5BBACF92" w14:textId="77777777" w:rsidR="00E56AE5" w:rsidRPr="00FF4B3B" w:rsidRDefault="00E56AE5" w:rsidP="00E56AE5">
          <w:pPr>
            <w:rPr>
              <w:lang w:eastAsia="en-GB"/>
            </w:rPr>
          </w:pPr>
        </w:p>
        <w:p w14:paraId="28B9ECE8" w14:textId="77777777" w:rsidR="00E56AE5" w:rsidRPr="00FF4B3B" w:rsidRDefault="00E56AE5" w:rsidP="00E56AE5">
          <w:pPr>
            <w:rPr>
              <w:lang w:eastAsia="en-GB"/>
            </w:rPr>
          </w:pPr>
        </w:p>
        <w:p w14:paraId="7FC24416" w14:textId="77777777" w:rsidR="00E56AE5" w:rsidRPr="00FF4B3B" w:rsidRDefault="00E56AE5" w:rsidP="00E56AE5">
          <w:pPr>
            <w:rPr>
              <w:lang w:eastAsia="en-GB"/>
            </w:rPr>
          </w:pPr>
        </w:p>
        <w:p w14:paraId="5ABB0EF4" w14:textId="77777777" w:rsidR="00E56AE5" w:rsidRPr="00FF4B3B" w:rsidRDefault="00E56AE5" w:rsidP="00E56AE5">
          <w:pPr>
            <w:rPr>
              <w:lang w:eastAsia="en-GB"/>
            </w:rPr>
          </w:pPr>
        </w:p>
        <w:p w14:paraId="5539965C" w14:textId="77777777" w:rsidR="00E56AE5" w:rsidRPr="00FF4B3B" w:rsidRDefault="00E56AE5" w:rsidP="00E56AE5">
          <w:pPr>
            <w:rPr>
              <w:lang w:eastAsia="en-GB"/>
            </w:rPr>
          </w:pPr>
        </w:p>
        <w:p w14:paraId="1D4A1A98" w14:textId="77777777" w:rsidR="00E56AE5" w:rsidRPr="00FF4B3B" w:rsidRDefault="00E56AE5" w:rsidP="00E56AE5">
          <w:pPr>
            <w:jc w:val="center"/>
            <w:rPr>
              <w:b/>
              <w:bCs/>
              <w:sz w:val="60"/>
              <w:szCs w:val="60"/>
              <w:lang w:eastAsia="en-GB"/>
            </w:rPr>
          </w:pPr>
          <w:r w:rsidRPr="00FF4B3B">
            <w:rPr>
              <w:b/>
              <w:bCs/>
              <w:sz w:val="60"/>
              <w:szCs w:val="60"/>
              <w:lang w:eastAsia="en-GB"/>
            </w:rPr>
            <w:t xml:space="preserve">Anglican Diocese of Melbourne </w:t>
          </w:r>
        </w:p>
        <w:p w14:paraId="3EEB0486" w14:textId="77777777" w:rsidR="00E56AE5" w:rsidRPr="00FF4B3B" w:rsidRDefault="00E56AE5" w:rsidP="00E56AE5">
          <w:pPr>
            <w:jc w:val="center"/>
            <w:rPr>
              <w:b/>
              <w:bCs/>
              <w:sz w:val="60"/>
              <w:szCs w:val="60"/>
              <w:lang w:eastAsia="en-GB"/>
            </w:rPr>
          </w:pPr>
          <w:r w:rsidRPr="00FF4B3B">
            <w:rPr>
              <w:b/>
              <w:bCs/>
              <w:sz w:val="60"/>
              <w:szCs w:val="60"/>
              <w:lang w:eastAsia="en-GB"/>
            </w:rPr>
            <w:t>Child Abuse Risk Assessment and Management Tool</w:t>
          </w:r>
        </w:p>
        <w:p w14:paraId="59195136" w14:textId="77777777" w:rsidR="00E56AE5" w:rsidRPr="00FF4B3B" w:rsidRDefault="00E56AE5" w:rsidP="00E56AE5">
          <w:pPr>
            <w:rPr>
              <w:sz w:val="24"/>
              <w:szCs w:val="24"/>
              <w:lang w:eastAsia="en-GB"/>
            </w:rPr>
          </w:pPr>
          <w:r w:rsidRPr="00FF4B3B">
            <w:rPr>
              <w:lang w:eastAsia="en-GB"/>
            </w:rPr>
            <w:t xml:space="preserve"> </w:t>
          </w:r>
        </w:p>
        <w:p w14:paraId="3B4D57DD" w14:textId="77777777" w:rsidR="00E56AE5" w:rsidRPr="00FF4B3B" w:rsidRDefault="00E56AE5" w:rsidP="00E56AE5">
          <w:pPr>
            <w:rPr>
              <w:rFonts w:eastAsiaTheme="majorEastAsia"/>
              <w:b/>
              <w:bCs/>
              <w:sz w:val="32"/>
              <w:szCs w:val="32"/>
            </w:rPr>
          </w:pPr>
          <w:r w:rsidRPr="00FF4B3B">
            <w:br w:type="page"/>
          </w:r>
        </w:p>
      </w:sdtContent>
    </w:sdt>
    <w:p w14:paraId="21308B8F" w14:textId="77777777" w:rsidR="00E56AE5" w:rsidRPr="00FF4B3B" w:rsidRDefault="00E56AE5" w:rsidP="00E56AE5">
      <w:pPr>
        <w:pStyle w:val="Heading1"/>
      </w:pPr>
      <w:r w:rsidRPr="00FF4B3B">
        <w:lastRenderedPageBreak/>
        <w:t xml:space="preserve">Child Abuse Risk Assessment and Management Tool </w:t>
      </w:r>
    </w:p>
    <w:p w14:paraId="5E66B15B" w14:textId="77777777" w:rsidR="00E56AE5" w:rsidRPr="00FF4B3B" w:rsidRDefault="00E56AE5" w:rsidP="00E56AE5"/>
    <w:p w14:paraId="24AEEA0B" w14:textId="77777777" w:rsidR="00E56AE5" w:rsidRPr="00FF4B3B" w:rsidRDefault="00E56AE5" w:rsidP="00E56AE5">
      <w:pPr>
        <w:pStyle w:val="Heading2"/>
      </w:pPr>
      <w:r w:rsidRPr="00FF4B3B">
        <w:t>Introduction</w:t>
      </w:r>
    </w:p>
    <w:p w14:paraId="655576BE" w14:textId="77777777" w:rsidR="00E56AE5" w:rsidRPr="00FF4B3B" w:rsidRDefault="00E56AE5" w:rsidP="00E56AE5"/>
    <w:p w14:paraId="1AB9538F" w14:textId="77777777" w:rsidR="00E56AE5" w:rsidRPr="00FF4B3B" w:rsidRDefault="00E56AE5" w:rsidP="00E56AE5">
      <w:r w:rsidRPr="00FF4B3B">
        <w:t xml:space="preserve">This document has been developed in response to the new Child Safe Standards, with particular focus on Standards 2 and 9 and is part of the </w:t>
      </w:r>
      <w:r>
        <w:t>Diocesan Action Plan.</w:t>
      </w:r>
      <w:r w:rsidRPr="00FF4B3B">
        <w:t xml:space="preserve"> The Diocese has identified the Diocesan wide child abuse risks and has provided mitigation strategies. Some of these mitigation strategies are included in the Professional Standards Uniform Act, Safe Ministry Policy, Child Safety and Wellbeing Policy, Code of Conduct for Child Safety and Wellbeing and related Safe Ministry documentation. The Diocese is committed to ongoing review and improvement of these risk mitigation strategies.</w:t>
      </w:r>
    </w:p>
    <w:p w14:paraId="52C74414" w14:textId="77777777" w:rsidR="00E56AE5" w:rsidRPr="00FF4B3B" w:rsidRDefault="00E56AE5" w:rsidP="00E56AE5">
      <w:r w:rsidRPr="00FF4B3B">
        <w:t xml:space="preserve">Child abuse risk assessment is different to other risk assessments for hazards which we are all aware of. This is specific to mitigating child abuse risks. It has a very different dimension to it and different aspects to consider. When looking at the risk matrix </w:t>
      </w:r>
      <w:proofErr w:type="gramStart"/>
      <w:r w:rsidRPr="00FF4B3B">
        <w:t>in light of</w:t>
      </w:r>
      <w:proofErr w:type="gramEnd"/>
      <w:r w:rsidRPr="00FF4B3B">
        <w:t xml:space="preserve"> child abuse, the </w:t>
      </w:r>
      <w:r w:rsidRPr="00FF4B3B">
        <w:rPr>
          <w:b/>
          <w:bCs/>
        </w:rPr>
        <w:t xml:space="preserve">consequences are always </w:t>
      </w:r>
      <w:r>
        <w:rPr>
          <w:b/>
          <w:bCs/>
        </w:rPr>
        <w:t>severe</w:t>
      </w:r>
      <w:r w:rsidRPr="00FF4B3B">
        <w:t>.</w:t>
      </w:r>
    </w:p>
    <w:p w14:paraId="418B96C5" w14:textId="77777777" w:rsidR="00E56AE5" w:rsidRPr="00FF4B3B" w:rsidRDefault="00E56AE5" w:rsidP="00E56AE5"/>
    <w:p w14:paraId="2323E5CD" w14:textId="77777777" w:rsidR="00E56AE5" w:rsidRPr="00FF4B3B" w:rsidRDefault="00E56AE5" w:rsidP="00E56AE5">
      <w:pPr>
        <w:pStyle w:val="Heading2"/>
      </w:pPr>
      <w:r w:rsidRPr="00FF4B3B">
        <w:t>Child Abuse Risk Assessment and Management</w:t>
      </w:r>
    </w:p>
    <w:p w14:paraId="3333A1F8" w14:textId="77777777" w:rsidR="00E56AE5" w:rsidRPr="00FF4B3B" w:rsidRDefault="00E56AE5" w:rsidP="00E56AE5">
      <w:r w:rsidRPr="00FF4B3B">
        <w:t xml:space="preserve">The Victorian Child Safe Standards aim to reduce the likelihood of harm to children both in the physical and online environments. </w:t>
      </w:r>
    </w:p>
    <w:p w14:paraId="5ED97F48" w14:textId="77777777" w:rsidR="00E56AE5" w:rsidRPr="008B4DE2" w:rsidRDefault="00E56AE5" w:rsidP="00E56AE5">
      <w:pPr>
        <w:rPr>
          <w:b/>
          <w:bCs/>
        </w:rPr>
      </w:pPr>
      <w:r w:rsidRPr="00FF4B3B">
        <w:t xml:space="preserve">Parishes and AACs are expected to implement the Diocesan wide risk mitigation strategies to keep children safe which is part of the Action Plan for meeting the New Victorian Child Safe Standards. </w:t>
      </w:r>
      <w:r w:rsidRPr="008B4DE2">
        <w:rPr>
          <w:b/>
          <w:bCs/>
        </w:rPr>
        <w:t>It will also be necessary for Parishes and AACs to identity and mitigate site specific risks at the beginning of each year, as programs/activities commence, and as issues arise.</w:t>
      </w:r>
    </w:p>
    <w:p w14:paraId="58F4E557" w14:textId="77777777" w:rsidR="00E56AE5" w:rsidRPr="00FF4B3B" w:rsidRDefault="00E56AE5" w:rsidP="00E56AE5">
      <w:r w:rsidRPr="00FF4B3B">
        <w:t xml:space="preserve">This document provides a template to assist Parishes and AACs in assessing and mitigating site-specific risks and with the implementation of the Diocesan wide risk management strategies. </w:t>
      </w:r>
    </w:p>
    <w:p w14:paraId="460F21EE" w14:textId="77777777" w:rsidR="00E56AE5" w:rsidRPr="00FF4B3B" w:rsidRDefault="00E56AE5" w:rsidP="00E56AE5">
      <w:pPr>
        <w:pStyle w:val="Heading3"/>
        <w:ind w:left="0"/>
      </w:pPr>
      <w:r w:rsidRPr="00FF4B3B">
        <w:t>Assessment</w:t>
      </w:r>
    </w:p>
    <w:p w14:paraId="4D9593CF" w14:textId="77777777" w:rsidR="00E56AE5" w:rsidRPr="00FF4B3B" w:rsidRDefault="00E56AE5" w:rsidP="00E56AE5">
      <w:r w:rsidRPr="00FF4B3B">
        <w:t xml:space="preserve">Risk assessment is a crucial part of planning for all activities and programs. It is the systematic process of evaluating all possible risks associated with an activity or program. This process is the way risks are considered and measures put in place to assist in preventing and limiting incidents, accidents, </w:t>
      </w:r>
      <w:proofErr w:type="gramStart"/>
      <w:r w:rsidRPr="00FF4B3B">
        <w:t>harm</w:t>
      </w:r>
      <w:proofErr w:type="gramEnd"/>
      <w:r w:rsidRPr="00FF4B3B">
        <w:t xml:space="preserve"> and abuse from happening.</w:t>
      </w:r>
    </w:p>
    <w:p w14:paraId="7E5438B3" w14:textId="77777777" w:rsidR="00E56AE5" w:rsidRPr="00FF4B3B" w:rsidRDefault="00E56AE5" w:rsidP="00E56AE5">
      <w:r w:rsidRPr="00FF4B3B">
        <w:t xml:space="preserve">When assessing the risks of child abuse, all activities that involve, impact or are offered to children must be identified and the risks analysed. Strategies to limit and prevent harm and abuse need to be developed and implemented. </w:t>
      </w:r>
    </w:p>
    <w:p w14:paraId="00101654" w14:textId="77777777" w:rsidR="00E56AE5" w:rsidRPr="00FF4B3B" w:rsidRDefault="00E56AE5" w:rsidP="00E56AE5">
      <w:r w:rsidRPr="00FF4B3B">
        <w:t xml:space="preserve">Risks are assessed by both the likelihood of an incident occurring and the consequences of an incident. The likelihood ratings are rare / unlikely / possible / likely / almost certain. </w:t>
      </w:r>
      <w:r>
        <w:t xml:space="preserve">The </w:t>
      </w:r>
      <w:r w:rsidRPr="00F227D8">
        <w:t>consequence ratings are</w:t>
      </w:r>
      <w:r>
        <w:t xml:space="preserve"> insignificant / minor / moderate / major / severe. </w:t>
      </w:r>
      <w:r w:rsidRPr="00FF4B3B">
        <w:t xml:space="preserve">In the case of a child abuse risk assessment the consequence is always </w:t>
      </w:r>
      <w:r>
        <w:t>severe</w:t>
      </w:r>
      <w:r w:rsidRPr="00FF4B3B">
        <w:t>.</w:t>
      </w:r>
    </w:p>
    <w:p w14:paraId="04354C31" w14:textId="77777777" w:rsidR="00E56AE5" w:rsidRPr="00FF4B3B" w:rsidRDefault="00E56AE5" w:rsidP="00E56AE5">
      <w:r w:rsidRPr="00FF4B3B">
        <w:t xml:space="preserve">Child abuse risks need to be assessed through the </w:t>
      </w:r>
      <w:r>
        <w:t xml:space="preserve">Situational, Vulnerability, </w:t>
      </w:r>
      <w:proofErr w:type="gramStart"/>
      <w:r>
        <w:t>Propensity</w:t>
      </w:r>
      <w:proofErr w:type="gramEnd"/>
      <w:r w:rsidRPr="00FF4B3B">
        <w:t xml:space="preserve"> </w:t>
      </w:r>
      <w:r>
        <w:t>a</w:t>
      </w:r>
      <w:r w:rsidRPr="00FF4B3B">
        <w:t xml:space="preserve">nd </w:t>
      </w:r>
      <w:r>
        <w:t>Inst</w:t>
      </w:r>
      <w:r w:rsidRPr="00FF4B3B">
        <w:t xml:space="preserve">itutional contexts. </w:t>
      </w:r>
    </w:p>
    <w:p w14:paraId="0BB8A5B5" w14:textId="77777777" w:rsidR="00E56AE5" w:rsidRPr="00FF4B3B" w:rsidRDefault="00E56AE5" w:rsidP="00E56AE5">
      <w:r w:rsidRPr="00FF4B3B">
        <w:rPr>
          <w:u w:val="single"/>
        </w:rPr>
        <w:t>Situational risk</w:t>
      </w:r>
      <w:r w:rsidRPr="00FF4B3B">
        <w:t xml:space="preserve"> – consider the environment and nature of the activity. What characteristics of the environments may be manipulated by a motivated perpetrator? What are the opportunities for children to be alone unseen or to form relationships with adults?</w:t>
      </w:r>
    </w:p>
    <w:p w14:paraId="45B9D0D6" w14:textId="77777777" w:rsidR="00E56AE5" w:rsidRPr="00FF4B3B" w:rsidRDefault="00E56AE5" w:rsidP="00E56AE5">
      <w:r w:rsidRPr="00FF4B3B">
        <w:rPr>
          <w:u w:val="single"/>
        </w:rPr>
        <w:lastRenderedPageBreak/>
        <w:t>Vulnerability risk</w:t>
      </w:r>
      <w:r w:rsidRPr="00FF4B3B">
        <w:t xml:space="preserve"> – consider the circumstances and characteristics of the children/youth participating in the activity that may make them more susceptible to abuse. </w:t>
      </w:r>
    </w:p>
    <w:p w14:paraId="048D7F5A" w14:textId="77777777" w:rsidR="00E56AE5" w:rsidRPr="00FF4B3B" w:rsidRDefault="00E56AE5" w:rsidP="00E56AE5">
      <w:r w:rsidRPr="00FF4B3B">
        <w:rPr>
          <w:u w:val="single"/>
        </w:rPr>
        <w:t>Propensity risk</w:t>
      </w:r>
      <w:r w:rsidRPr="00FF4B3B">
        <w:t xml:space="preserve"> – what is the profile of the adults engaging with children/youth. When assessing propensity risk, we operate on the assumption that everyone who works with children can pose some level of risk.</w:t>
      </w:r>
    </w:p>
    <w:p w14:paraId="435B4649" w14:textId="77777777" w:rsidR="00E56AE5" w:rsidRPr="00FF4B3B" w:rsidRDefault="00E56AE5" w:rsidP="00E56AE5">
      <w:r w:rsidRPr="00FF4B3B">
        <w:rPr>
          <w:u w:val="single"/>
        </w:rPr>
        <w:t>Institutional risks</w:t>
      </w:r>
      <w:r w:rsidRPr="00FF4B3B">
        <w:t xml:space="preserve"> – Consider the characteristics of the organisation, independently of the activities it conducts. What are the organisational characteristics that may give rise to a greater risk of abuse? What organisational factors may impair child abuse prevention measures? What organisational structures may disempower children or be a barrier to them speaking up?</w:t>
      </w:r>
    </w:p>
    <w:p w14:paraId="1FA426E7" w14:textId="77777777" w:rsidR="00E56AE5" w:rsidRPr="00FF4B3B" w:rsidRDefault="00E56AE5" w:rsidP="00E56AE5">
      <w:pPr>
        <w:pStyle w:val="Heading3"/>
        <w:ind w:left="0"/>
      </w:pPr>
      <w:r w:rsidRPr="00FF4B3B">
        <w:t>Management</w:t>
      </w:r>
    </w:p>
    <w:p w14:paraId="77753139" w14:textId="77777777" w:rsidR="00E56AE5" w:rsidRPr="00FF4B3B" w:rsidRDefault="00E56AE5" w:rsidP="00E56AE5">
      <w:r w:rsidRPr="00FF4B3B">
        <w:t xml:space="preserve">Risk Management is the process of </w:t>
      </w:r>
      <w:r w:rsidRPr="00FF4B3B">
        <w:rPr>
          <w:b/>
          <w:bCs/>
        </w:rPr>
        <w:t>identifying</w:t>
      </w:r>
      <w:r w:rsidRPr="00FF4B3B">
        <w:t xml:space="preserve">, </w:t>
      </w:r>
      <w:r w:rsidRPr="00FF4B3B">
        <w:rPr>
          <w:b/>
          <w:bCs/>
        </w:rPr>
        <w:t>evaluating</w:t>
      </w:r>
      <w:r w:rsidRPr="00FF4B3B">
        <w:t xml:space="preserve">, </w:t>
      </w:r>
      <w:proofErr w:type="gramStart"/>
      <w:r w:rsidRPr="00FF4B3B">
        <w:rPr>
          <w:b/>
          <w:bCs/>
        </w:rPr>
        <w:t>prioritising</w:t>
      </w:r>
      <w:proofErr w:type="gramEnd"/>
      <w:r w:rsidRPr="00FF4B3B">
        <w:t xml:space="preserve"> and </w:t>
      </w:r>
      <w:r w:rsidRPr="00FF4B3B">
        <w:rPr>
          <w:b/>
          <w:bCs/>
        </w:rPr>
        <w:t>taking steps to mitigate</w:t>
      </w:r>
      <w:r w:rsidRPr="00FF4B3B">
        <w:t xml:space="preserve"> likelihood of abuse, harm, incidents and accidents. It is an ongoing and continual process. </w:t>
      </w:r>
    </w:p>
    <w:p w14:paraId="65EE5895" w14:textId="77777777" w:rsidR="00E56AE5" w:rsidRDefault="00E56AE5" w:rsidP="00E56AE5">
      <w:r>
        <w:t>This document is to be discussed with Parish Council in partnership with the Diocesan Action Plan for meeting the Victorian Child Safe Standards.</w:t>
      </w:r>
    </w:p>
    <w:p w14:paraId="03C93628" w14:textId="77777777" w:rsidR="00E56AE5" w:rsidRDefault="00E56AE5" w:rsidP="00E56AE5">
      <w:r w:rsidRPr="00FF4B3B">
        <w:t>There is always some degree of risk in all things we do. As these are identified, measures must be implemented to manage and minimise risks and the likelihood of abuse happening.</w:t>
      </w:r>
    </w:p>
    <w:p w14:paraId="592F50D4" w14:textId="77777777" w:rsidR="00E56AE5" w:rsidRPr="00FF4B3B" w:rsidRDefault="00E56AE5" w:rsidP="00E56AE5"/>
    <w:p w14:paraId="073CCCFB" w14:textId="77777777" w:rsidR="00E56AE5" w:rsidRPr="00FF4B3B" w:rsidRDefault="00E56AE5" w:rsidP="00E56AE5">
      <w:pPr>
        <w:rPr>
          <w:rFonts w:eastAsiaTheme="majorEastAsia"/>
          <w:sz w:val="24"/>
          <w:szCs w:val="24"/>
        </w:rPr>
      </w:pPr>
      <w:r w:rsidRPr="00FF4B3B">
        <w:br w:type="page"/>
      </w:r>
    </w:p>
    <w:p w14:paraId="4290653E" w14:textId="77777777" w:rsidR="00E56AE5" w:rsidRPr="00FF4B3B" w:rsidRDefault="00E56AE5" w:rsidP="00E56AE5">
      <w:pPr>
        <w:pStyle w:val="Heading2"/>
      </w:pPr>
      <w:r w:rsidRPr="00FF4B3B">
        <w:lastRenderedPageBreak/>
        <w:t>Using the Child Abuse Risk Assessment and Management Tool</w:t>
      </w:r>
    </w:p>
    <w:p w14:paraId="3888CDDF" w14:textId="77777777" w:rsidR="00E56AE5" w:rsidRPr="00FF4B3B" w:rsidRDefault="00E56AE5" w:rsidP="00E56AE5">
      <w:r w:rsidRPr="00FF4B3B">
        <w:rPr>
          <w:noProof/>
        </w:rPr>
        <mc:AlternateContent>
          <mc:Choice Requires="wps">
            <w:drawing>
              <wp:anchor distT="0" distB="0" distL="114300" distR="114300" simplePos="0" relativeHeight="251661312" behindDoc="0" locked="0" layoutInCell="1" allowOverlap="1" wp14:anchorId="3A78A678" wp14:editId="41971233">
                <wp:simplePos x="0" y="0"/>
                <wp:positionH relativeFrom="column">
                  <wp:posOffset>921046</wp:posOffset>
                </wp:positionH>
                <wp:positionV relativeFrom="paragraph">
                  <wp:posOffset>275239</wp:posOffset>
                </wp:positionV>
                <wp:extent cx="3768063" cy="334861"/>
                <wp:effectExtent l="25400" t="0" r="17145" b="71755"/>
                <wp:wrapNone/>
                <wp:docPr id="1" name="Straight Arrow Connector 1"/>
                <wp:cNvGraphicFramePr/>
                <a:graphic xmlns:a="http://schemas.openxmlformats.org/drawingml/2006/main">
                  <a:graphicData uri="http://schemas.microsoft.com/office/word/2010/wordprocessingShape">
                    <wps:wsp>
                      <wps:cNvCnPr/>
                      <wps:spPr>
                        <a:xfrm flipH="1">
                          <a:off x="0" y="0"/>
                          <a:ext cx="3768063" cy="334861"/>
                        </a:xfrm>
                        <a:prstGeom prst="straightConnector1">
                          <a:avLst/>
                        </a:prstGeom>
                        <a:ln w="9525">
                          <a:solidFill>
                            <a:srgbClr val="005A9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7DC300" id="_x0000_t32" coordsize="21600,21600" o:spt="32" o:oned="t" path="m,l21600,21600e" filled="f">
                <v:path arrowok="t" fillok="f" o:connecttype="none"/>
                <o:lock v:ext="edit" shapetype="t"/>
              </v:shapetype>
              <v:shape id="Straight Arrow Connector 1" o:spid="_x0000_s1026" type="#_x0000_t32" style="position:absolute;margin-left:72.5pt;margin-top:21.65pt;width:296.7pt;height:26.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" strokecolor="#005a90">
                <v:stroke endarrow="block" joinstyle="miter"/>
              </v:shape>
            </w:pict>
          </mc:Fallback>
        </mc:AlternateContent>
      </w:r>
      <w:r w:rsidRPr="00FF4B3B">
        <w:rPr>
          <w:noProof/>
          <w:sz w:val="18"/>
          <w:szCs w:val="18"/>
        </w:rPr>
        <mc:AlternateContent>
          <mc:Choice Requires="wps">
            <w:drawing>
              <wp:anchor distT="0" distB="0" distL="114300" distR="114300" simplePos="0" relativeHeight="251666432" behindDoc="0" locked="0" layoutInCell="1" allowOverlap="1" wp14:anchorId="5BA208BD" wp14:editId="72362F2C">
                <wp:simplePos x="0" y="0"/>
                <wp:positionH relativeFrom="margin">
                  <wp:posOffset>4692420</wp:posOffset>
                </wp:positionH>
                <wp:positionV relativeFrom="paragraph">
                  <wp:posOffset>189230</wp:posOffset>
                </wp:positionV>
                <wp:extent cx="1962785" cy="262106"/>
                <wp:effectExtent l="12700" t="12700" r="18415" b="17780"/>
                <wp:wrapNone/>
                <wp:docPr id="8" name="Rounded Rectangle 8"/>
                <wp:cNvGraphicFramePr/>
                <a:graphic xmlns:a="http://schemas.openxmlformats.org/drawingml/2006/main">
                  <a:graphicData uri="http://schemas.microsoft.com/office/word/2010/wordprocessingShape">
                    <wps:wsp>
                      <wps:cNvSpPr/>
                      <wps:spPr>
                        <a:xfrm>
                          <a:off x="0" y="0"/>
                          <a:ext cx="1962785" cy="262106"/>
                        </a:xfrm>
                        <a:prstGeom prst="roundRect">
                          <a:avLst>
                            <a:gd name="adj" fmla="val 8956"/>
                          </a:avLst>
                        </a:prstGeom>
                        <a:solidFill>
                          <a:schemeClr val="bg1"/>
                        </a:solidFill>
                        <a:ln w="25400">
                          <a:solidFill>
                            <a:srgbClr val="005A9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D7208C6" w14:textId="77777777" w:rsidR="00E56AE5" w:rsidRPr="006C67FF" w:rsidRDefault="00E56AE5" w:rsidP="00E56AE5">
                            <w:pPr>
                              <w:jc w:val="center"/>
                              <w:rPr>
                                <w:rStyle w:val="Emphasis"/>
                              </w:rPr>
                            </w:pPr>
                            <w:permStart w:id="1589064866" w:edGrp="everyone"/>
                            <w:r w:rsidRPr="006C67FF">
                              <w:rPr>
                                <w:rStyle w:val="Emphasis"/>
                              </w:rPr>
                              <w:t>Key Risk areas are to be identified.</w:t>
                            </w:r>
                            <w:permEnd w:id="1589064866"/>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208BD" id="Rounded Rectangle 8" o:spid="_x0000_s1026" style="position:absolute;margin-left:369.5pt;margin-top:14.9pt;width:154.55pt;height:2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" fillcolor="white [3212]" strokecolor="#005a90" strokeweight="2pt">
                <v:stroke joinstyle="miter"/>
                <v:textbox inset="1mm,1mm,1mm,1mm">
                  <w:txbxContent>
                    <w:p w14:paraId="7D7208C6" w14:textId="77777777" w:rsidR="00E56AE5" w:rsidRPr="006C67FF" w:rsidRDefault="00E56AE5" w:rsidP="00E56AE5">
                      <w:pPr>
                        <w:jc w:val="center"/>
                        <w:rPr>
                          <w:rStyle w:val="Emphasis"/>
                        </w:rPr>
                      </w:pPr>
                      <w:permStart w:id="1589064866" w:edGrp="everyone"/>
                      <w:r w:rsidRPr="006C67FF">
                        <w:rPr>
                          <w:rStyle w:val="Emphasis"/>
                        </w:rPr>
                        <w:t>Key Risk areas are to be identified.</w:t>
                      </w:r>
                      <w:permEnd w:id="1589064866"/>
                    </w:p>
                  </w:txbxContent>
                </v:textbox>
                <w10:wrap anchorx="margin"/>
              </v:roundrect>
            </w:pict>
          </mc:Fallback>
        </mc:AlternateContent>
      </w:r>
      <w:r w:rsidRPr="00FF4B3B">
        <w:t>How each area of risk is structured in the tool</w:t>
      </w:r>
    </w:p>
    <w:tbl>
      <w:tblPr>
        <w:tblStyle w:val="TableGrid"/>
        <w:tblW w:w="5000" w:type="pct"/>
        <w:tblLook w:val="04A0" w:firstRow="1" w:lastRow="0" w:firstColumn="1" w:lastColumn="0" w:noHBand="0" w:noVBand="1"/>
      </w:tblPr>
      <w:tblGrid>
        <w:gridCol w:w="5526"/>
        <w:gridCol w:w="1982"/>
        <w:gridCol w:w="2460"/>
      </w:tblGrid>
      <w:tr w:rsidR="00E56AE5" w:rsidRPr="00FF4B3B" w14:paraId="2CAB5ED4" w14:textId="77777777" w:rsidTr="00003A86">
        <w:trPr>
          <w:trHeight w:val="340"/>
        </w:trPr>
        <w:tc>
          <w:tcPr>
            <w:tcW w:w="5000" w:type="pct"/>
            <w:gridSpan w:val="3"/>
            <w:shd w:val="clear" w:color="auto" w:fill="auto"/>
            <w:vAlign w:val="center"/>
          </w:tcPr>
          <w:p w14:paraId="734EAF63" w14:textId="77777777" w:rsidR="00E56AE5" w:rsidRPr="00FF4B3B" w:rsidRDefault="00E56AE5" w:rsidP="00003A86">
            <w:pPr>
              <w:spacing w:after="0"/>
              <w:rPr>
                <w:rFonts w:ascii="Segoe UI" w:hAnsi="Segoe UI" w:cs="Segoe UI"/>
                <w:noProof/>
                <w:sz w:val="22"/>
                <w:szCs w:val="24"/>
                <w:lang w:val="en-AU"/>
              </w:rPr>
            </w:pPr>
            <w:r w:rsidRPr="00AA7FB4">
              <w:rPr>
                <w:rFonts w:ascii="Segoe UI" w:hAnsi="Segoe UI" w:cs="Segoe UI"/>
                <w:b/>
                <w:bCs/>
                <w:sz w:val="20"/>
                <w:lang w:val="en-AU"/>
              </w:rPr>
              <w:t>Child Abuse Risk Assessment and Management Tool – [Parish/AAC Name]</w:t>
            </w:r>
          </w:p>
        </w:tc>
      </w:tr>
      <w:tr w:rsidR="00E56AE5" w:rsidRPr="00FF4B3B" w14:paraId="79440F59" w14:textId="77777777" w:rsidTr="00003A86">
        <w:trPr>
          <w:trHeight w:val="340"/>
        </w:trPr>
        <w:tc>
          <w:tcPr>
            <w:tcW w:w="2772" w:type="pct"/>
            <w:shd w:val="clear" w:color="auto" w:fill="FDD8ED"/>
            <w:vAlign w:val="center"/>
          </w:tcPr>
          <w:p w14:paraId="4561BA37" w14:textId="77777777" w:rsidR="00E56AE5" w:rsidRPr="003D5ED4" w:rsidRDefault="00E56AE5" w:rsidP="00003A86">
            <w:pPr>
              <w:spacing w:after="0"/>
              <w:rPr>
                <w:rFonts w:ascii="Segoe UI" w:hAnsi="Segoe UI" w:cs="Segoe UI"/>
                <w:b/>
                <w:bCs/>
                <w:lang w:val="en-AU"/>
              </w:rPr>
            </w:pPr>
            <w:r w:rsidRPr="00AA7FB4">
              <w:rPr>
                <w:rFonts w:ascii="Segoe UI" w:hAnsi="Segoe UI" w:cs="Segoe UI"/>
                <w:b/>
                <w:bCs/>
                <w:sz w:val="20"/>
                <w:szCs w:val="20"/>
                <w:lang w:val="en-AU"/>
              </w:rPr>
              <w:t xml:space="preserve">Key Risk area </w:t>
            </w:r>
          </w:p>
        </w:tc>
        <w:tc>
          <w:tcPr>
            <w:tcW w:w="2228" w:type="pct"/>
            <w:gridSpan w:val="2"/>
            <w:shd w:val="clear" w:color="auto" w:fill="FDD8ED"/>
            <w:vAlign w:val="center"/>
          </w:tcPr>
          <w:p w14:paraId="5131A998" w14:textId="77777777" w:rsidR="00E56AE5" w:rsidRPr="00FF4B3B" w:rsidRDefault="00E56AE5" w:rsidP="00003A86">
            <w:pPr>
              <w:spacing w:after="0"/>
              <w:rPr>
                <w:rFonts w:ascii="Segoe UI" w:hAnsi="Segoe UI" w:cs="Segoe UI"/>
                <w:lang w:val="en-AU"/>
              </w:rPr>
            </w:pPr>
            <w:r w:rsidRPr="00AA7FB4">
              <w:rPr>
                <w:noProof/>
                <w:sz w:val="20"/>
                <w:szCs w:val="20"/>
              </w:rPr>
              <mc:AlternateContent>
                <mc:Choice Requires="wps">
                  <w:drawing>
                    <wp:anchor distT="0" distB="0" distL="114300" distR="114300" simplePos="0" relativeHeight="251662336" behindDoc="0" locked="0" layoutInCell="1" allowOverlap="1" wp14:anchorId="23BC9622" wp14:editId="14D8669A">
                      <wp:simplePos x="0" y="0"/>
                      <wp:positionH relativeFrom="column">
                        <wp:posOffset>628015</wp:posOffset>
                      </wp:positionH>
                      <wp:positionV relativeFrom="paragraph">
                        <wp:posOffset>109855</wp:posOffset>
                      </wp:positionV>
                      <wp:extent cx="458470" cy="473710"/>
                      <wp:effectExtent l="38100" t="38100" r="17780" b="21590"/>
                      <wp:wrapNone/>
                      <wp:docPr id="2" name="Straight Arrow Connector 2"/>
                      <wp:cNvGraphicFramePr/>
                      <a:graphic xmlns:a="http://schemas.openxmlformats.org/drawingml/2006/main">
                        <a:graphicData uri="http://schemas.microsoft.com/office/word/2010/wordprocessingShape">
                          <wps:wsp>
                            <wps:cNvCnPr/>
                            <wps:spPr>
                              <a:xfrm flipH="1" flipV="1">
                                <a:off x="0" y="0"/>
                                <a:ext cx="458470" cy="473710"/>
                              </a:xfrm>
                              <a:prstGeom prst="straightConnector1">
                                <a:avLst/>
                              </a:prstGeom>
                              <a:ln w="9525">
                                <a:solidFill>
                                  <a:srgbClr val="005A9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13EAF" id="Straight Arrow Connector 2" o:spid="_x0000_s1026" type="#_x0000_t32" style="position:absolute;margin-left:49.45pt;margin-top:8.65pt;width:36.1pt;height:37.3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" strokecolor="#005a90">
                      <v:stroke endarrow="block" joinstyle="miter"/>
                    </v:shape>
                  </w:pict>
                </mc:Fallback>
              </mc:AlternateContent>
            </w:r>
            <w:r w:rsidRPr="00AA7FB4">
              <w:rPr>
                <w:rFonts w:ascii="Segoe UI" w:hAnsi="Segoe UI" w:cs="Segoe UI"/>
                <w:sz w:val="20"/>
                <w:szCs w:val="20"/>
                <w:lang w:val="en-AU"/>
              </w:rPr>
              <w:t>Risk Level</w:t>
            </w:r>
          </w:p>
        </w:tc>
      </w:tr>
      <w:tr w:rsidR="00E56AE5" w:rsidRPr="00FF4B3B" w14:paraId="43226FA1" w14:textId="77777777" w:rsidTr="00003A86">
        <w:trPr>
          <w:trHeight w:val="276"/>
        </w:trPr>
        <w:tc>
          <w:tcPr>
            <w:tcW w:w="2772" w:type="pct"/>
            <w:vMerge w:val="restart"/>
            <w:shd w:val="clear" w:color="auto" w:fill="FFFFFF" w:themeFill="background1"/>
            <w:vAlign w:val="center"/>
          </w:tcPr>
          <w:p w14:paraId="430DAF16" w14:textId="77777777" w:rsidR="00E56AE5" w:rsidRDefault="00E56AE5" w:rsidP="00003A86">
            <w:pPr>
              <w:spacing w:after="0" w:line="240" w:lineRule="auto"/>
              <w:rPr>
                <w:rFonts w:ascii="Segoe UI" w:hAnsi="Segoe UI" w:cs="Segoe UI"/>
                <w:sz w:val="20"/>
                <w:szCs w:val="20"/>
                <w:lang w:val="en-AU"/>
              </w:rPr>
            </w:pPr>
            <w:r w:rsidRPr="006B4892">
              <w:rPr>
                <w:rFonts w:ascii="Segoe UI" w:hAnsi="Segoe UI" w:cs="Segoe UI"/>
                <w:b/>
                <w:bCs/>
                <w:sz w:val="20"/>
                <w:szCs w:val="20"/>
                <w:lang w:val="en-AU"/>
              </w:rPr>
              <w:t>All age regular events</w:t>
            </w:r>
            <w:r w:rsidRPr="5C7B2C18">
              <w:rPr>
                <w:rFonts w:ascii="Segoe UI" w:hAnsi="Segoe UI" w:cs="Segoe UI"/>
                <w:sz w:val="20"/>
                <w:szCs w:val="20"/>
                <w:lang w:val="en-AU"/>
              </w:rPr>
              <w:t xml:space="preserve"> – church services, </w:t>
            </w:r>
            <w:proofErr w:type="gramStart"/>
            <w:r w:rsidRPr="5C7B2C18">
              <w:rPr>
                <w:rFonts w:ascii="Segoe UI" w:hAnsi="Segoe UI" w:cs="Segoe UI"/>
                <w:sz w:val="20"/>
                <w:szCs w:val="20"/>
                <w:lang w:val="en-AU"/>
              </w:rPr>
              <w:t>choirs</w:t>
            </w:r>
            <w:proofErr w:type="gramEnd"/>
            <w:r w:rsidRPr="5C7B2C18">
              <w:rPr>
                <w:rFonts w:ascii="Segoe UI" w:hAnsi="Segoe UI" w:cs="Segoe UI"/>
                <w:sz w:val="20"/>
                <w:szCs w:val="20"/>
                <w:lang w:val="en-AU"/>
              </w:rPr>
              <w:t xml:space="preserve"> and music bands, after service morning teas/suppers or similar</w:t>
            </w:r>
            <w:r>
              <w:rPr>
                <w:rFonts w:ascii="Segoe UI" w:hAnsi="Segoe UI" w:cs="Segoe UI"/>
                <w:sz w:val="20"/>
                <w:szCs w:val="20"/>
                <w:lang w:val="en-AU"/>
              </w:rPr>
              <w:t xml:space="preserve"> – </w:t>
            </w:r>
          </w:p>
          <w:p w14:paraId="7F02AC3D" w14:textId="77777777" w:rsidR="00E56AE5" w:rsidRPr="00FF4B3B" w:rsidRDefault="00E56AE5" w:rsidP="00003A86">
            <w:pPr>
              <w:spacing w:after="0"/>
              <w:rPr>
                <w:rFonts w:ascii="Segoe UI" w:hAnsi="Segoe UI" w:cs="Segoe UI"/>
                <w:sz w:val="20"/>
                <w:szCs w:val="20"/>
                <w:lang w:val="en-AU"/>
              </w:rPr>
            </w:pPr>
            <w:r w:rsidRPr="000A370B">
              <w:rPr>
                <w:rFonts w:ascii="Segoe UI" w:hAnsi="Segoe UI" w:cs="Segoe UI"/>
                <w:b/>
                <w:bCs/>
                <w:sz w:val="20"/>
                <w:szCs w:val="20"/>
                <w:lang w:val="en-AU"/>
              </w:rPr>
              <w:t>NB</w:t>
            </w:r>
            <w:r>
              <w:rPr>
                <w:rFonts w:ascii="Segoe UI" w:hAnsi="Segoe UI" w:cs="Segoe UI"/>
                <w:sz w:val="20"/>
                <w:szCs w:val="20"/>
                <w:lang w:val="en-AU"/>
              </w:rPr>
              <w:t xml:space="preserve"> </w:t>
            </w:r>
            <w:r w:rsidRPr="000A370B">
              <w:rPr>
                <w:rFonts w:ascii="Segoe UI" w:hAnsi="Segoe UI" w:cs="Segoe UI"/>
                <w:b/>
                <w:bCs/>
                <w:sz w:val="20"/>
                <w:szCs w:val="20"/>
                <w:lang w:val="en-AU"/>
              </w:rPr>
              <w:t>All parishes have church services and so need to mitigate against this risk</w:t>
            </w:r>
          </w:p>
        </w:tc>
        <w:tc>
          <w:tcPr>
            <w:tcW w:w="2228" w:type="pct"/>
            <w:gridSpan w:val="2"/>
            <w:tcBorders>
              <w:bottom w:val="single" w:sz="4" w:space="0" w:color="auto"/>
            </w:tcBorders>
            <w:shd w:val="clear" w:color="auto" w:fill="FF9300"/>
            <w:vAlign w:val="center"/>
          </w:tcPr>
          <w:p w14:paraId="2496AAC8" w14:textId="77777777" w:rsidR="00E56AE5" w:rsidRPr="00E56AE5" w:rsidRDefault="00E56AE5" w:rsidP="00003A86">
            <w:pPr>
              <w:spacing w:after="0"/>
              <w:rPr>
                <w:rFonts w:ascii="Segoe UI" w:hAnsi="Segoe UI" w:cs="Segoe UI"/>
                <w:color w:val="FFFFFF" w:themeColor="background1"/>
                <w:sz w:val="20"/>
                <w:szCs w:val="21"/>
                <w:lang w:val="en-AU"/>
              </w:rPr>
            </w:pPr>
            <w:r w:rsidRPr="00E56AE5">
              <w:rPr>
                <w:rFonts w:ascii="Segoe UI" w:hAnsi="Segoe UI" w:cs="Segoe UI"/>
                <w:color w:val="FFFFFF" w:themeColor="background1"/>
                <w:sz w:val="18"/>
                <w:szCs w:val="20"/>
                <w:lang w:val="en-AU"/>
              </w:rPr>
              <w:t>Likelihood - possible</w:t>
            </w:r>
          </w:p>
        </w:tc>
      </w:tr>
      <w:tr w:rsidR="00E56AE5" w:rsidRPr="00FF4B3B" w14:paraId="2BE03652" w14:textId="77777777" w:rsidTr="00003A86">
        <w:trPr>
          <w:trHeight w:val="325"/>
        </w:trPr>
        <w:tc>
          <w:tcPr>
            <w:tcW w:w="2772" w:type="pct"/>
            <w:vMerge/>
            <w:vAlign w:val="center"/>
          </w:tcPr>
          <w:p w14:paraId="1B215D71" w14:textId="77777777" w:rsidR="00E56AE5" w:rsidRPr="00FF4B3B" w:rsidRDefault="00E56AE5" w:rsidP="00003A86">
            <w:pPr>
              <w:spacing w:after="0"/>
              <w:rPr>
                <w:rFonts w:ascii="Segoe UI" w:hAnsi="Segoe UI" w:cs="Segoe UI"/>
                <w:sz w:val="20"/>
                <w:szCs w:val="21"/>
                <w:lang w:val="en-AU"/>
              </w:rPr>
            </w:pPr>
          </w:p>
        </w:tc>
        <w:tc>
          <w:tcPr>
            <w:tcW w:w="2228" w:type="pct"/>
            <w:gridSpan w:val="2"/>
            <w:tcBorders>
              <w:bottom w:val="single" w:sz="4" w:space="0" w:color="auto"/>
            </w:tcBorders>
            <w:shd w:val="clear" w:color="auto" w:fill="FF0000"/>
            <w:vAlign w:val="center"/>
          </w:tcPr>
          <w:p w14:paraId="6A0A6561" w14:textId="77777777" w:rsidR="00E56AE5" w:rsidRPr="00FF4B3B" w:rsidRDefault="00E56AE5" w:rsidP="00003A86">
            <w:pPr>
              <w:spacing w:after="0"/>
              <w:rPr>
                <w:rFonts w:ascii="Segoe UI" w:hAnsi="Segoe UI" w:cs="Segoe UI"/>
                <w:sz w:val="20"/>
                <w:szCs w:val="21"/>
                <w:lang w:val="en-AU"/>
              </w:rPr>
            </w:pPr>
            <w:r w:rsidRPr="00E56AE5">
              <w:rPr>
                <w:noProof/>
                <w:color w:val="FFFFFF" w:themeColor="background1"/>
                <w:sz w:val="20"/>
                <w:szCs w:val="20"/>
              </w:rPr>
              <mc:AlternateContent>
                <mc:Choice Requires="wps">
                  <w:drawing>
                    <wp:anchor distT="0" distB="0" distL="114300" distR="114300" simplePos="0" relativeHeight="251660288" behindDoc="0" locked="0" layoutInCell="1" allowOverlap="1" wp14:anchorId="4CE4EA07" wp14:editId="04F2DE58">
                      <wp:simplePos x="0" y="0"/>
                      <wp:positionH relativeFrom="column">
                        <wp:posOffset>1083945</wp:posOffset>
                      </wp:positionH>
                      <wp:positionV relativeFrom="paragraph">
                        <wp:posOffset>-18415</wp:posOffset>
                      </wp:positionV>
                      <wp:extent cx="1962785" cy="502285"/>
                      <wp:effectExtent l="12700" t="12700" r="18415" b="18415"/>
                      <wp:wrapNone/>
                      <wp:docPr id="260881723" name="Rounded Rectangle 260881723"/>
                      <wp:cNvGraphicFramePr/>
                      <a:graphic xmlns:a="http://schemas.openxmlformats.org/drawingml/2006/main">
                        <a:graphicData uri="http://schemas.microsoft.com/office/word/2010/wordprocessingShape">
                          <wps:wsp>
                            <wps:cNvSpPr/>
                            <wps:spPr>
                              <a:xfrm>
                                <a:off x="0" y="0"/>
                                <a:ext cx="1962785" cy="502285"/>
                              </a:xfrm>
                              <a:prstGeom prst="roundRect">
                                <a:avLst>
                                  <a:gd name="adj" fmla="val 8438"/>
                                </a:avLst>
                              </a:prstGeom>
                              <a:solidFill>
                                <a:schemeClr val="bg1"/>
                              </a:solidFill>
                              <a:ln w="25400">
                                <a:solidFill>
                                  <a:srgbClr val="005A9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5F23714" w14:textId="77777777" w:rsidR="00E56AE5" w:rsidRPr="006C67FF" w:rsidRDefault="00E56AE5" w:rsidP="00E56AE5">
                                  <w:pPr>
                                    <w:jc w:val="center"/>
                                    <w:rPr>
                                      <w:rStyle w:val="Emphasis"/>
                                    </w:rPr>
                                  </w:pPr>
                                  <w:permStart w:id="2109894202" w:edGrp="everyone"/>
                                  <w:r w:rsidRPr="006C67FF">
                                    <w:rPr>
                                      <w:rStyle w:val="Emphasis"/>
                                    </w:rPr>
                                    <w:t xml:space="preserve">Risk level - Likelihood may change. Consequence is always </w:t>
                                  </w:r>
                                  <w:r>
                                    <w:rPr>
                                      <w:rStyle w:val="Emphasis"/>
                                    </w:rPr>
                                    <w:t>severe</w:t>
                                  </w:r>
                                  <w:r w:rsidRPr="006C67FF">
                                    <w:rPr>
                                      <w:rStyle w:val="Emphasis"/>
                                    </w:rPr>
                                    <w:t>.</w:t>
                                  </w:r>
                                  <w:permEnd w:id="2109894202"/>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4EA07" id="Rounded Rectangle 260881723" o:spid="_x0000_s1027" style="position:absolute;margin-left:85.35pt;margin-top:-1.45pt;width:154.5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" fillcolor="white [3212]" strokecolor="#005a90" strokeweight="2pt">
                      <v:stroke joinstyle="miter"/>
                      <v:textbox inset="1mm,1mm,1mm,1mm">
                        <w:txbxContent>
                          <w:p w14:paraId="75F23714" w14:textId="77777777" w:rsidR="00E56AE5" w:rsidRPr="006C67FF" w:rsidRDefault="00E56AE5" w:rsidP="00E56AE5">
                            <w:pPr>
                              <w:jc w:val="center"/>
                              <w:rPr>
                                <w:rStyle w:val="Emphasis"/>
                              </w:rPr>
                            </w:pPr>
                            <w:permStart w:id="2109894202" w:edGrp="everyone"/>
                            <w:r w:rsidRPr="006C67FF">
                              <w:rPr>
                                <w:rStyle w:val="Emphasis"/>
                              </w:rPr>
                              <w:t xml:space="preserve">Risk level - Likelihood may change. Consequence is always </w:t>
                            </w:r>
                            <w:r>
                              <w:rPr>
                                <w:rStyle w:val="Emphasis"/>
                              </w:rPr>
                              <w:t>severe</w:t>
                            </w:r>
                            <w:r w:rsidRPr="006C67FF">
                              <w:rPr>
                                <w:rStyle w:val="Emphasis"/>
                              </w:rPr>
                              <w:t>.</w:t>
                            </w:r>
                            <w:permEnd w:id="2109894202"/>
                          </w:p>
                        </w:txbxContent>
                      </v:textbox>
                    </v:roundrect>
                  </w:pict>
                </mc:Fallback>
              </mc:AlternateContent>
            </w:r>
            <w:r w:rsidRPr="00E56AE5">
              <w:rPr>
                <w:rFonts w:ascii="Segoe UI" w:hAnsi="Segoe UI" w:cs="Segoe UI"/>
                <w:color w:val="FFFFFF" w:themeColor="background1"/>
                <w:sz w:val="18"/>
                <w:szCs w:val="20"/>
                <w:lang w:val="en-AU"/>
              </w:rPr>
              <w:t>Consequence - Severe</w:t>
            </w:r>
          </w:p>
        </w:tc>
      </w:tr>
      <w:tr w:rsidR="00E56AE5" w:rsidRPr="00FF4B3B" w14:paraId="72361C9B" w14:textId="77777777" w:rsidTr="00003A86">
        <w:trPr>
          <w:trHeight w:val="227"/>
        </w:trPr>
        <w:tc>
          <w:tcPr>
            <w:tcW w:w="5000" w:type="pct"/>
            <w:gridSpan w:val="3"/>
            <w:tcBorders>
              <w:left w:val="nil"/>
              <w:right w:val="nil"/>
            </w:tcBorders>
            <w:shd w:val="clear" w:color="auto" w:fill="FFFFFF" w:themeFill="background1"/>
            <w:vAlign w:val="center"/>
          </w:tcPr>
          <w:p w14:paraId="5390B9D6" w14:textId="77777777" w:rsidR="00E56AE5" w:rsidRPr="00FF4B3B" w:rsidRDefault="00E56AE5" w:rsidP="00003A86">
            <w:pPr>
              <w:spacing w:after="0" w:line="240" w:lineRule="auto"/>
              <w:rPr>
                <w:rFonts w:ascii="Segoe UI" w:hAnsi="Segoe UI" w:cs="Segoe UI"/>
                <w:sz w:val="13"/>
                <w:szCs w:val="15"/>
                <w:lang w:val="en-AU"/>
              </w:rPr>
            </w:pPr>
          </w:p>
        </w:tc>
      </w:tr>
      <w:tr w:rsidR="00E56AE5" w:rsidRPr="00FF4B3B" w14:paraId="5BF936BB" w14:textId="77777777" w:rsidTr="00003A86">
        <w:trPr>
          <w:trHeight w:val="286"/>
        </w:trPr>
        <w:tc>
          <w:tcPr>
            <w:tcW w:w="5000" w:type="pct"/>
            <w:gridSpan w:val="3"/>
            <w:shd w:val="clear" w:color="auto" w:fill="FDD8ED"/>
            <w:vAlign w:val="center"/>
          </w:tcPr>
          <w:p w14:paraId="20F46CA8" w14:textId="77777777" w:rsidR="00E56AE5" w:rsidRPr="00FF4B3B" w:rsidRDefault="00E56AE5" w:rsidP="00003A86">
            <w:pPr>
              <w:spacing w:after="0"/>
              <w:rPr>
                <w:rFonts w:ascii="Segoe UI" w:hAnsi="Segoe UI" w:cs="Segoe UI"/>
                <w:lang w:val="en-AU"/>
              </w:rPr>
            </w:pPr>
            <w:r w:rsidRPr="00AA7FB4">
              <w:rPr>
                <w:noProof/>
                <w:sz w:val="20"/>
                <w:szCs w:val="20"/>
              </w:rPr>
              <mc:AlternateContent>
                <mc:Choice Requires="wps">
                  <w:drawing>
                    <wp:anchor distT="0" distB="0" distL="114300" distR="114300" simplePos="0" relativeHeight="251667456" behindDoc="0" locked="0" layoutInCell="1" allowOverlap="1" wp14:anchorId="74489A9A" wp14:editId="205FEE79">
                      <wp:simplePos x="0" y="0"/>
                      <wp:positionH relativeFrom="column">
                        <wp:posOffset>2246630</wp:posOffset>
                      </wp:positionH>
                      <wp:positionV relativeFrom="paragraph">
                        <wp:posOffset>105410</wp:posOffset>
                      </wp:positionV>
                      <wp:extent cx="2376170" cy="280035"/>
                      <wp:effectExtent l="25400" t="50800" r="11430" b="24765"/>
                      <wp:wrapNone/>
                      <wp:docPr id="9" name="Straight Arrow Connector 9"/>
                      <wp:cNvGraphicFramePr/>
                      <a:graphic xmlns:a="http://schemas.openxmlformats.org/drawingml/2006/main">
                        <a:graphicData uri="http://schemas.microsoft.com/office/word/2010/wordprocessingShape">
                          <wps:wsp>
                            <wps:cNvCnPr/>
                            <wps:spPr>
                              <a:xfrm flipH="1" flipV="1">
                                <a:off x="0" y="0"/>
                                <a:ext cx="2376170" cy="280035"/>
                              </a:xfrm>
                              <a:prstGeom prst="straightConnector1">
                                <a:avLst/>
                              </a:prstGeom>
                              <a:ln w="9525">
                                <a:solidFill>
                                  <a:srgbClr val="005A9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0C373" id="Straight Arrow Connector 9" o:spid="_x0000_s1026" type="#_x0000_t32" style="position:absolute;margin-left:176.9pt;margin-top:8.3pt;width:187.1pt;height:22.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" strokecolor="#005a90">
                      <v:stroke endarrow="block" joinstyle="miter"/>
                    </v:shape>
                  </w:pict>
                </mc:Fallback>
              </mc:AlternateContent>
            </w:r>
            <w:r w:rsidRPr="00AA7FB4">
              <w:rPr>
                <w:rFonts w:ascii="Segoe UI" w:hAnsi="Segoe UI" w:cs="Segoe UI"/>
                <w:sz w:val="20"/>
                <w:szCs w:val="20"/>
                <w:lang w:val="en-AU"/>
              </w:rPr>
              <w:t xml:space="preserve">Sources of risk and possible harm </w:t>
            </w:r>
          </w:p>
        </w:tc>
      </w:tr>
      <w:tr w:rsidR="00E56AE5" w:rsidRPr="00FF4B3B" w14:paraId="76F9AF63" w14:textId="77777777" w:rsidTr="00003A86">
        <w:trPr>
          <w:trHeight w:val="1411"/>
        </w:trPr>
        <w:tc>
          <w:tcPr>
            <w:tcW w:w="5000" w:type="pct"/>
            <w:gridSpan w:val="3"/>
            <w:tcBorders>
              <w:bottom w:val="single" w:sz="4" w:space="0" w:color="auto"/>
            </w:tcBorders>
            <w:shd w:val="clear" w:color="auto" w:fill="FFFFFF" w:themeFill="background1"/>
            <w:vAlign w:val="center"/>
          </w:tcPr>
          <w:p w14:paraId="02B58BA3" w14:textId="77777777" w:rsidR="00E56AE5" w:rsidRPr="00DC32E1" w:rsidRDefault="00E56AE5" w:rsidP="00003A86">
            <w:pPr>
              <w:pStyle w:val="ListParagraph"/>
              <w:rPr>
                <w:rFonts w:ascii="Segoe UI" w:hAnsi="Segoe UI" w:cs="Segoe UI"/>
                <w:color w:val="005A90"/>
                <w:lang w:val="en-AU"/>
              </w:rPr>
            </w:pPr>
            <w:r w:rsidRPr="00AA7FB4">
              <w:rPr>
                <w:noProof/>
                <w:color w:val="005A90"/>
                <w:sz w:val="16"/>
                <w:szCs w:val="16"/>
              </w:rPr>
              <mc:AlternateContent>
                <mc:Choice Requires="wps">
                  <w:drawing>
                    <wp:anchor distT="0" distB="0" distL="114300" distR="114300" simplePos="0" relativeHeight="251670528" behindDoc="0" locked="0" layoutInCell="1" allowOverlap="1" wp14:anchorId="1B4C5A6C" wp14:editId="5B359921">
                      <wp:simplePos x="0" y="0"/>
                      <wp:positionH relativeFrom="column">
                        <wp:posOffset>4585335</wp:posOffset>
                      </wp:positionH>
                      <wp:positionV relativeFrom="paragraph">
                        <wp:posOffset>62230</wp:posOffset>
                      </wp:positionV>
                      <wp:extent cx="1972945" cy="473075"/>
                      <wp:effectExtent l="12700" t="12700" r="8255" b="9525"/>
                      <wp:wrapNone/>
                      <wp:docPr id="4" name="Rounded Rectangle 4"/>
                      <wp:cNvGraphicFramePr/>
                      <a:graphic xmlns:a="http://schemas.openxmlformats.org/drawingml/2006/main">
                        <a:graphicData uri="http://schemas.microsoft.com/office/word/2010/wordprocessingShape">
                          <wps:wsp>
                            <wps:cNvSpPr/>
                            <wps:spPr>
                              <a:xfrm>
                                <a:off x="0" y="0"/>
                                <a:ext cx="1972945" cy="473075"/>
                              </a:xfrm>
                              <a:prstGeom prst="roundRect">
                                <a:avLst>
                                  <a:gd name="adj" fmla="val 4415"/>
                                </a:avLst>
                              </a:prstGeom>
                              <a:solidFill>
                                <a:schemeClr val="bg1"/>
                              </a:solidFill>
                              <a:ln w="25400">
                                <a:solidFill>
                                  <a:srgbClr val="005A9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2E4A98E" w14:textId="77777777" w:rsidR="00E56AE5" w:rsidRPr="006C67FF" w:rsidRDefault="00E56AE5" w:rsidP="00E56AE5">
                                  <w:pPr>
                                    <w:jc w:val="center"/>
                                    <w:rPr>
                                      <w:rStyle w:val="Emphasis"/>
                                    </w:rPr>
                                  </w:pPr>
                                  <w:permStart w:id="990072801" w:edGrp="everyone"/>
                                  <w:r w:rsidRPr="006C67FF">
                                    <w:rPr>
                                      <w:rStyle w:val="Emphasis"/>
                                    </w:rPr>
                                    <w:t>Evaluate the sources of risk and possible harm</w:t>
                                  </w:r>
                                  <w:r>
                                    <w:rPr>
                                      <w:rStyle w:val="Emphasis"/>
                                    </w:rPr>
                                    <w:t>.</w:t>
                                  </w:r>
                                  <w:permEnd w:id="990072801"/>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C5A6C" id="Rounded Rectangle 4" o:spid="_x0000_s1028" style="position:absolute;left:0;text-align:left;margin-left:361.05pt;margin-top:4.9pt;width:155.35pt;height: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" fillcolor="white [3212]" strokecolor="#005a90" strokeweight="2pt">
                      <v:stroke joinstyle="miter"/>
                      <v:textbox inset="1mm,1mm,1mm,1mm">
                        <w:txbxContent>
                          <w:p w14:paraId="42E4A98E" w14:textId="77777777" w:rsidR="00E56AE5" w:rsidRPr="006C67FF" w:rsidRDefault="00E56AE5" w:rsidP="00E56AE5">
                            <w:pPr>
                              <w:jc w:val="center"/>
                              <w:rPr>
                                <w:rStyle w:val="Emphasis"/>
                              </w:rPr>
                            </w:pPr>
                            <w:permStart w:id="990072801" w:edGrp="everyone"/>
                            <w:r w:rsidRPr="006C67FF">
                              <w:rPr>
                                <w:rStyle w:val="Emphasis"/>
                              </w:rPr>
                              <w:t>Evaluate the sources of risk and possible harm</w:t>
                            </w:r>
                            <w:r>
                              <w:rPr>
                                <w:rStyle w:val="Emphasis"/>
                              </w:rPr>
                              <w:t>.</w:t>
                            </w:r>
                            <w:permEnd w:id="990072801"/>
                          </w:p>
                        </w:txbxContent>
                      </v:textbox>
                    </v:roundrect>
                  </w:pict>
                </mc:Fallback>
              </mc:AlternateContent>
            </w:r>
            <w:r w:rsidRPr="00DC32E1">
              <w:rPr>
                <w:rFonts w:ascii="Segoe UI" w:hAnsi="Segoe UI" w:cs="Segoe UI"/>
                <w:color w:val="005A90"/>
                <w:lang w:val="en-AU"/>
              </w:rPr>
              <w:t xml:space="preserve">Churches with no children in regular attendance thinking they don’t need to mitigate this </w:t>
            </w:r>
            <w:proofErr w:type="gramStart"/>
            <w:r w:rsidRPr="00DC32E1">
              <w:rPr>
                <w:rFonts w:ascii="Segoe UI" w:hAnsi="Segoe UI" w:cs="Segoe UI"/>
                <w:color w:val="005A90"/>
                <w:lang w:val="en-AU"/>
              </w:rPr>
              <w:t>risk</w:t>
            </w:r>
            <w:proofErr w:type="gramEnd"/>
          </w:p>
          <w:p w14:paraId="09BAAEAE" w14:textId="77777777" w:rsidR="00E56AE5" w:rsidRPr="00AA7FB4" w:rsidRDefault="00E56AE5" w:rsidP="00003A86">
            <w:pPr>
              <w:pStyle w:val="ListParagraph"/>
              <w:numPr>
                <w:ilvl w:val="0"/>
                <w:numId w:val="0"/>
              </w:numPr>
              <w:ind w:left="720"/>
              <w:rPr>
                <w:rFonts w:ascii="Segoe UI" w:hAnsi="Segoe UI" w:cs="Segoe UI"/>
                <w:color w:val="005A90"/>
                <w:lang w:val="en-AU"/>
              </w:rPr>
            </w:pPr>
          </w:p>
          <w:p w14:paraId="59CC011C" w14:textId="77777777" w:rsidR="00E56AE5" w:rsidRPr="00AA7FB4" w:rsidRDefault="00E56AE5" w:rsidP="00003A86">
            <w:pPr>
              <w:pStyle w:val="ListParagraph"/>
              <w:rPr>
                <w:rFonts w:ascii="Segoe UI" w:hAnsi="Segoe UI" w:cs="Segoe UI"/>
                <w:color w:val="005A90"/>
                <w:lang w:val="en-AU"/>
              </w:rPr>
            </w:pPr>
            <w:r w:rsidRPr="00AA7FB4">
              <w:rPr>
                <w:rFonts w:ascii="Segoe UI" w:hAnsi="Segoe UI" w:cs="Segoe UI"/>
                <w:color w:val="005A90"/>
                <w:lang w:val="en-AU"/>
              </w:rPr>
              <w:t xml:space="preserve">Exposed </w:t>
            </w:r>
            <w:r w:rsidRPr="00AA7FB4">
              <w:rPr>
                <w:rFonts w:ascii="Segoe UI" w:hAnsi="Segoe UI" w:cs="Segoe UI"/>
                <w:color w:val="005A90"/>
                <w:sz w:val="16"/>
                <w:szCs w:val="16"/>
                <w:lang w:val="en-AU"/>
              </w:rPr>
              <w:t xml:space="preserve">to </w:t>
            </w:r>
            <w:r w:rsidRPr="00AA7FB4">
              <w:rPr>
                <w:rFonts w:ascii="Segoe UI" w:hAnsi="Segoe UI" w:cs="Segoe UI"/>
                <w:color w:val="005A90"/>
                <w:lang w:val="en-AU"/>
              </w:rPr>
              <w:t xml:space="preserve">Grooming through ‘special </w:t>
            </w:r>
            <w:proofErr w:type="gramStart"/>
            <w:r w:rsidRPr="00AA7FB4">
              <w:rPr>
                <w:rFonts w:ascii="Segoe UI" w:hAnsi="Segoe UI" w:cs="Segoe UI"/>
                <w:color w:val="005A90"/>
                <w:lang w:val="en-AU"/>
              </w:rPr>
              <w:t>relationships’</w:t>
            </w:r>
            <w:proofErr w:type="gramEnd"/>
          </w:p>
          <w:p w14:paraId="02536CFA" w14:textId="77777777" w:rsidR="00E56AE5" w:rsidRPr="00273C66" w:rsidRDefault="00E56AE5" w:rsidP="00003A86">
            <w:pPr>
              <w:pStyle w:val="ListParagraph"/>
              <w:rPr>
                <w:rFonts w:ascii="Segoe UI" w:hAnsi="Segoe UI" w:cs="Segoe UI"/>
                <w:color w:val="005A90"/>
                <w:sz w:val="20"/>
                <w:szCs w:val="20"/>
                <w:lang w:val="en-AU"/>
              </w:rPr>
            </w:pPr>
            <w:r w:rsidRPr="00AA7FB4">
              <w:rPr>
                <w:rFonts w:ascii="Segoe UI" w:hAnsi="Segoe UI" w:cs="Segoe UI"/>
                <w:color w:val="005A90"/>
                <w:lang w:val="en-AU"/>
              </w:rPr>
              <w:t>Contact with adults in unsupervised or semi-supervised areas (often unintentional</w:t>
            </w:r>
            <w:r w:rsidRPr="00273C66">
              <w:rPr>
                <w:rFonts w:ascii="Segoe UI" w:hAnsi="Segoe UI" w:cs="Segoe UI"/>
                <w:color w:val="005A90"/>
                <w:sz w:val="20"/>
                <w:szCs w:val="20"/>
                <w:lang w:val="en-AU"/>
              </w:rPr>
              <w:t>)</w:t>
            </w:r>
          </w:p>
          <w:p w14:paraId="558866E5" w14:textId="77777777" w:rsidR="00E56AE5" w:rsidRPr="00AA7FB4" w:rsidRDefault="00E56AE5" w:rsidP="00003A86">
            <w:pPr>
              <w:pStyle w:val="ListParagraph"/>
              <w:numPr>
                <w:ilvl w:val="0"/>
                <w:numId w:val="0"/>
              </w:numPr>
              <w:ind w:left="720"/>
              <w:rPr>
                <w:rFonts w:ascii="Segoe UI" w:hAnsi="Segoe UI" w:cs="Segoe UI"/>
                <w:color w:val="005A90"/>
                <w:lang w:val="en-AU"/>
              </w:rPr>
            </w:pPr>
          </w:p>
          <w:p w14:paraId="6CE0423F" w14:textId="77777777" w:rsidR="00E56AE5" w:rsidRPr="00AA7FB4" w:rsidRDefault="00E56AE5" w:rsidP="00003A86">
            <w:pPr>
              <w:pStyle w:val="ListParagraph"/>
              <w:rPr>
                <w:rFonts w:ascii="Segoe UI" w:hAnsi="Segoe UI" w:cs="Segoe UI"/>
                <w:color w:val="005A90"/>
                <w:lang w:val="en-AU"/>
              </w:rPr>
            </w:pPr>
            <w:r w:rsidRPr="00AA7FB4">
              <w:rPr>
                <w:rFonts w:ascii="Segoe UI" w:hAnsi="Segoe UI" w:cs="Segoe UI"/>
                <w:color w:val="005A90"/>
                <w:lang w:val="en-AU"/>
              </w:rPr>
              <w:t xml:space="preserve">Children or families feel they can’t speak up due to power </w:t>
            </w:r>
            <w:proofErr w:type="gramStart"/>
            <w:r w:rsidRPr="00AA7FB4">
              <w:rPr>
                <w:rFonts w:ascii="Segoe UI" w:hAnsi="Segoe UI" w:cs="Segoe UI"/>
                <w:color w:val="005A90"/>
                <w:lang w:val="en-AU"/>
              </w:rPr>
              <w:t>imbalance</w:t>
            </w:r>
            <w:proofErr w:type="gramEnd"/>
          </w:p>
          <w:p w14:paraId="725A60AC" w14:textId="77777777" w:rsidR="00E56AE5" w:rsidRPr="00AA7FB4" w:rsidRDefault="00E56AE5" w:rsidP="00003A86">
            <w:pPr>
              <w:pStyle w:val="ListParagraph"/>
              <w:rPr>
                <w:rFonts w:ascii="Segoe UI" w:hAnsi="Segoe UI" w:cs="Segoe UI"/>
                <w:color w:val="005A90"/>
                <w:lang w:val="en-AU"/>
              </w:rPr>
            </w:pPr>
            <w:r w:rsidRPr="00AA7FB4">
              <w:rPr>
                <w:rFonts w:ascii="Segoe UI" w:hAnsi="Segoe UI" w:cs="Segoe UI"/>
                <w:color w:val="005A90"/>
                <w:lang w:val="en-AU"/>
              </w:rPr>
              <w:t xml:space="preserve">Spiritual and emotional abuse can occur in power </w:t>
            </w:r>
            <w:proofErr w:type="gramStart"/>
            <w:r w:rsidRPr="00AA7FB4">
              <w:rPr>
                <w:rFonts w:ascii="Segoe UI" w:hAnsi="Segoe UI" w:cs="Segoe UI"/>
                <w:color w:val="005A90"/>
                <w:lang w:val="en-AU"/>
              </w:rPr>
              <w:t>imbalance</w:t>
            </w:r>
            <w:proofErr w:type="gramEnd"/>
          </w:p>
          <w:p w14:paraId="103B9502" w14:textId="77777777" w:rsidR="00E56AE5" w:rsidRPr="00AA7FB4" w:rsidRDefault="00E56AE5" w:rsidP="00003A86">
            <w:pPr>
              <w:pStyle w:val="ListParagraph"/>
              <w:numPr>
                <w:ilvl w:val="0"/>
                <w:numId w:val="0"/>
              </w:numPr>
              <w:ind w:left="720"/>
              <w:rPr>
                <w:rFonts w:ascii="Segoe UI" w:hAnsi="Segoe UI" w:cs="Segoe UI"/>
                <w:color w:val="005A90"/>
                <w:lang w:val="en-AU"/>
              </w:rPr>
            </w:pPr>
          </w:p>
          <w:p w14:paraId="58D01E34" w14:textId="77777777" w:rsidR="00E56AE5" w:rsidRPr="00AA7FB4" w:rsidRDefault="00E56AE5" w:rsidP="00003A86">
            <w:pPr>
              <w:pStyle w:val="ListParagraph"/>
              <w:rPr>
                <w:rFonts w:ascii="Segoe UI" w:hAnsi="Segoe UI" w:cs="Segoe UI"/>
                <w:color w:val="005A90"/>
                <w:lang w:val="en-AU"/>
              </w:rPr>
            </w:pPr>
            <w:r w:rsidRPr="00AA7FB4">
              <w:rPr>
                <w:rFonts w:ascii="Segoe UI" w:hAnsi="Segoe UI" w:cs="Segoe UI"/>
                <w:color w:val="005A90"/>
                <w:lang w:val="en-AU"/>
              </w:rPr>
              <w:t>Physical environments (visibility and accessibility into and out of rooms eg heavy wooden doors, doors without windows / lots of corridors / alcoves)</w:t>
            </w:r>
          </w:p>
          <w:p w14:paraId="43239EBC" w14:textId="77777777" w:rsidR="00E56AE5" w:rsidRPr="00AA7FB4" w:rsidRDefault="00E56AE5" w:rsidP="00003A86">
            <w:pPr>
              <w:pStyle w:val="ListParagraph"/>
              <w:numPr>
                <w:ilvl w:val="0"/>
                <w:numId w:val="0"/>
              </w:numPr>
              <w:ind w:left="720"/>
              <w:rPr>
                <w:rFonts w:ascii="Segoe UI" w:hAnsi="Segoe UI" w:cs="Segoe UI"/>
                <w:color w:val="005A90"/>
                <w:lang w:val="en-AU"/>
              </w:rPr>
            </w:pPr>
            <w:r w:rsidRPr="00FF4B3B">
              <w:rPr>
                <w:noProof/>
                <w:color w:val="005A90"/>
              </w:rPr>
              <mc:AlternateContent>
                <mc:Choice Requires="wps">
                  <w:drawing>
                    <wp:anchor distT="0" distB="0" distL="114300" distR="114300" simplePos="0" relativeHeight="251663360" behindDoc="0" locked="0" layoutInCell="1" allowOverlap="1" wp14:anchorId="32407429" wp14:editId="6DB51552">
                      <wp:simplePos x="0" y="0"/>
                      <wp:positionH relativeFrom="column">
                        <wp:posOffset>4608830</wp:posOffset>
                      </wp:positionH>
                      <wp:positionV relativeFrom="paragraph">
                        <wp:posOffset>35560</wp:posOffset>
                      </wp:positionV>
                      <wp:extent cx="1975485" cy="631190"/>
                      <wp:effectExtent l="12700" t="12700" r="18415" b="16510"/>
                      <wp:wrapNone/>
                      <wp:docPr id="5" name="Rounded Rectangle 5"/>
                      <wp:cNvGraphicFramePr/>
                      <a:graphic xmlns:a="http://schemas.openxmlformats.org/drawingml/2006/main">
                        <a:graphicData uri="http://schemas.microsoft.com/office/word/2010/wordprocessingShape">
                          <wps:wsp>
                            <wps:cNvSpPr/>
                            <wps:spPr>
                              <a:xfrm>
                                <a:off x="0" y="0"/>
                                <a:ext cx="1975485" cy="631190"/>
                              </a:xfrm>
                              <a:prstGeom prst="roundRect">
                                <a:avLst>
                                  <a:gd name="adj" fmla="val 8438"/>
                                </a:avLst>
                              </a:prstGeom>
                              <a:solidFill>
                                <a:schemeClr val="bg1"/>
                              </a:solidFill>
                              <a:ln w="25400">
                                <a:solidFill>
                                  <a:srgbClr val="005A9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5606DA3" w14:textId="77777777" w:rsidR="00E56AE5" w:rsidRPr="006926A4" w:rsidRDefault="00E56AE5" w:rsidP="00E56AE5">
                                  <w:pPr>
                                    <w:jc w:val="center"/>
                                    <w:rPr>
                                      <w:rStyle w:val="Emphasis"/>
                                    </w:rPr>
                                  </w:pPr>
                                  <w:permStart w:id="422062453" w:edGrp="everyone"/>
                                  <w:r w:rsidRPr="006926A4">
                                    <w:rPr>
                                      <w:rStyle w:val="Emphasis"/>
                                    </w:rPr>
                                    <w:t>Current mitigation strategies to prevent child abuse across the diocese</w:t>
                                  </w:r>
                                  <w:r>
                                    <w:rPr>
                                      <w:rStyle w:val="Emphasis"/>
                                    </w:rPr>
                                    <w:t>.</w:t>
                                  </w:r>
                                  <w:permEnd w:id="422062453"/>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07429" id="Rounded Rectangle 5" o:spid="_x0000_s1029" style="position:absolute;left:0;text-align:left;margin-left:362.9pt;margin-top:2.8pt;width:155.55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" fillcolor="white [3212]" strokecolor="#005a90" strokeweight="2pt">
                      <v:stroke joinstyle="miter"/>
                      <v:textbox inset="1mm,1mm,1mm,1mm">
                        <w:txbxContent>
                          <w:p w14:paraId="75606DA3" w14:textId="77777777" w:rsidR="00E56AE5" w:rsidRPr="006926A4" w:rsidRDefault="00E56AE5" w:rsidP="00E56AE5">
                            <w:pPr>
                              <w:jc w:val="center"/>
                              <w:rPr>
                                <w:rStyle w:val="Emphasis"/>
                              </w:rPr>
                            </w:pPr>
                            <w:permStart w:id="422062453" w:edGrp="everyone"/>
                            <w:r w:rsidRPr="006926A4">
                              <w:rPr>
                                <w:rStyle w:val="Emphasis"/>
                              </w:rPr>
                              <w:t>Current mitigation strategies to prevent child abuse across the diocese</w:t>
                            </w:r>
                            <w:r>
                              <w:rPr>
                                <w:rStyle w:val="Emphasis"/>
                              </w:rPr>
                              <w:t>.</w:t>
                            </w:r>
                            <w:permEnd w:id="422062453"/>
                          </w:p>
                        </w:txbxContent>
                      </v:textbox>
                    </v:roundrect>
                  </w:pict>
                </mc:Fallback>
              </mc:AlternateContent>
            </w:r>
          </w:p>
          <w:p w14:paraId="488D7713" w14:textId="77777777" w:rsidR="00E56AE5" w:rsidRPr="00AA7FB4" w:rsidRDefault="00E56AE5" w:rsidP="00003A86">
            <w:pPr>
              <w:pStyle w:val="ListParagraph"/>
              <w:rPr>
                <w:rFonts w:ascii="Segoe UI" w:hAnsi="Segoe UI" w:cs="Segoe UI"/>
                <w:color w:val="005A90"/>
                <w:lang w:val="en-AU"/>
              </w:rPr>
            </w:pPr>
            <w:r w:rsidRPr="00AA7FB4">
              <w:rPr>
                <w:rFonts w:ascii="Segoe UI" w:hAnsi="Segoe UI" w:cs="Segoe UI"/>
                <w:color w:val="005A90"/>
                <w:lang w:val="en-AU"/>
              </w:rPr>
              <w:t xml:space="preserve">Unknown and potentially unsafe people having access to </w:t>
            </w:r>
            <w:proofErr w:type="gramStart"/>
            <w:r w:rsidRPr="00AA7FB4">
              <w:rPr>
                <w:rFonts w:ascii="Segoe UI" w:hAnsi="Segoe UI" w:cs="Segoe UI"/>
                <w:color w:val="005A90"/>
                <w:lang w:val="en-AU"/>
              </w:rPr>
              <w:t>children</w:t>
            </w:r>
            <w:proofErr w:type="gramEnd"/>
          </w:p>
          <w:p w14:paraId="761DF981" w14:textId="77777777" w:rsidR="00E56AE5" w:rsidRPr="003E7749" w:rsidRDefault="00E56AE5" w:rsidP="00003A86">
            <w:pPr>
              <w:pStyle w:val="ListParagraph"/>
              <w:rPr>
                <w:rFonts w:ascii="Segoe UI" w:hAnsi="Segoe UI" w:cs="Segoe UI"/>
                <w:color w:val="005A90"/>
                <w:sz w:val="20"/>
                <w:szCs w:val="20"/>
                <w:lang w:val="en-AU"/>
              </w:rPr>
            </w:pPr>
            <w:r w:rsidRPr="00AA7FB4">
              <w:rPr>
                <w:rFonts w:ascii="Segoe UI" w:hAnsi="Segoe UI" w:cs="Segoe UI"/>
                <w:color w:val="005A90"/>
                <w:lang w:val="en-AU"/>
              </w:rPr>
              <w:t>Unclear who has responsibility of care at any given time</w:t>
            </w:r>
          </w:p>
        </w:tc>
      </w:tr>
      <w:tr w:rsidR="00E56AE5" w:rsidRPr="00FF4B3B" w14:paraId="67E96017" w14:textId="77777777" w:rsidTr="00003A86">
        <w:trPr>
          <w:trHeight w:val="283"/>
        </w:trPr>
        <w:tc>
          <w:tcPr>
            <w:tcW w:w="5000" w:type="pct"/>
            <w:gridSpan w:val="3"/>
            <w:tcBorders>
              <w:left w:val="nil"/>
              <w:right w:val="nil"/>
            </w:tcBorders>
            <w:shd w:val="clear" w:color="auto" w:fill="auto"/>
            <w:vAlign w:val="center"/>
          </w:tcPr>
          <w:p w14:paraId="63CA6DF6" w14:textId="77777777" w:rsidR="00E56AE5" w:rsidRPr="00FF4B3B" w:rsidRDefault="00E56AE5" w:rsidP="00003A86">
            <w:pPr>
              <w:spacing w:after="0" w:line="240" w:lineRule="auto"/>
              <w:rPr>
                <w:rFonts w:ascii="Segoe UI" w:hAnsi="Segoe UI" w:cs="Segoe UI"/>
                <w:sz w:val="13"/>
                <w:szCs w:val="15"/>
                <w:lang w:val="en-AU"/>
              </w:rPr>
            </w:pPr>
            <w:r w:rsidRPr="00FF4B3B">
              <w:rPr>
                <w:noProof/>
                <w:sz w:val="13"/>
                <w:szCs w:val="15"/>
              </w:rPr>
              <mc:AlternateContent>
                <mc:Choice Requires="wps">
                  <w:drawing>
                    <wp:anchor distT="0" distB="0" distL="114300" distR="114300" simplePos="0" relativeHeight="251671552" behindDoc="0" locked="0" layoutInCell="1" allowOverlap="1" wp14:anchorId="56FFCF1E" wp14:editId="2EB99421">
                      <wp:simplePos x="0" y="0"/>
                      <wp:positionH relativeFrom="column">
                        <wp:posOffset>3741420</wp:posOffset>
                      </wp:positionH>
                      <wp:positionV relativeFrom="paragraph">
                        <wp:posOffset>26035</wp:posOffset>
                      </wp:positionV>
                      <wp:extent cx="852805" cy="281940"/>
                      <wp:effectExtent l="25400" t="0" r="10795" b="48260"/>
                      <wp:wrapNone/>
                      <wp:docPr id="2130481849" name="Straight Arrow Connector 2130481849"/>
                      <wp:cNvGraphicFramePr/>
                      <a:graphic xmlns:a="http://schemas.openxmlformats.org/drawingml/2006/main">
                        <a:graphicData uri="http://schemas.microsoft.com/office/word/2010/wordprocessingShape">
                          <wps:wsp>
                            <wps:cNvCnPr/>
                            <wps:spPr>
                              <a:xfrm flipH="1">
                                <a:off x="0" y="0"/>
                                <a:ext cx="852805" cy="281940"/>
                              </a:xfrm>
                              <a:prstGeom prst="straightConnector1">
                                <a:avLst/>
                              </a:prstGeom>
                              <a:ln w="9525">
                                <a:solidFill>
                                  <a:srgbClr val="005A9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D1582A" id="Straight Arrow Connector 2130481849" o:spid="_x0000_s1026" type="#_x0000_t32" style="position:absolute;margin-left:294.6pt;margin-top:2.05pt;width:67.15pt;height:22.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" strokecolor="#005a90">
                      <v:stroke endarrow="block" joinstyle="miter"/>
                    </v:shape>
                  </w:pict>
                </mc:Fallback>
              </mc:AlternateContent>
            </w:r>
          </w:p>
        </w:tc>
      </w:tr>
      <w:tr w:rsidR="00E56AE5" w:rsidRPr="00FF4B3B" w14:paraId="77469FB2" w14:textId="77777777" w:rsidTr="00003A86">
        <w:trPr>
          <w:trHeight w:val="340"/>
        </w:trPr>
        <w:tc>
          <w:tcPr>
            <w:tcW w:w="3766" w:type="pct"/>
            <w:gridSpan w:val="2"/>
            <w:shd w:val="clear" w:color="auto" w:fill="C7E5B4"/>
          </w:tcPr>
          <w:p w14:paraId="7F183781" w14:textId="77777777" w:rsidR="00E56AE5" w:rsidRPr="00FF4B3B" w:rsidRDefault="00E56AE5" w:rsidP="00003A86">
            <w:pPr>
              <w:spacing w:after="0"/>
              <w:rPr>
                <w:rFonts w:ascii="Segoe UI" w:hAnsi="Segoe UI" w:cs="Segoe UI"/>
                <w:lang w:val="en-AU"/>
              </w:rPr>
            </w:pPr>
            <w:r w:rsidRPr="00AA7FB4">
              <w:rPr>
                <w:rFonts w:ascii="Segoe UI" w:hAnsi="Segoe UI" w:cs="Segoe UI"/>
                <w:sz w:val="20"/>
                <w:szCs w:val="20"/>
                <w:lang w:val="en-AU"/>
              </w:rPr>
              <w:t>Current ADOM mitigation strategies in place in [parish name]</w:t>
            </w:r>
          </w:p>
        </w:tc>
        <w:tc>
          <w:tcPr>
            <w:tcW w:w="1234" w:type="pct"/>
            <w:shd w:val="clear" w:color="auto" w:fill="C7E5B4"/>
          </w:tcPr>
          <w:p w14:paraId="5F16584E" w14:textId="77777777" w:rsidR="00E56AE5" w:rsidRPr="00FF4B3B" w:rsidRDefault="00E56AE5" w:rsidP="00003A86">
            <w:pPr>
              <w:spacing w:after="0"/>
              <w:rPr>
                <w:rFonts w:ascii="Segoe UI" w:hAnsi="Segoe UI" w:cs="Segoe UI"/>
                <w:lang w:val="en-AU"/>
              </w:rPr>
            </w:pPr>
            <w:r w:rsidRPr="00FF4B3B">
              <w:rPr>
                <w:rFonts w:ascii="Segoe UI" w:hAnsi="Segoe UI" w:cs="Segoe UI"/>
                <w:lang w:val="en-AU"/>
              </w:rPr>
              <w:t>Yes / Not Yet / NA -why</w:t>
            </w:r>
          </w:p>
        </w:tc>
      </w:tr>
      <w:tr w:rsidR="00E56AE5" w:rsidRPr="00FF4B3B" w14:paraId="4E818D55" w14:textId="77777777" w:rsidTr="00003A86">
        <w:trPr>
          <w:trHeight w:val="929"/>
        </w:trPr>
        <w:tc>
          <w:tcPr>
            <w:tcW w:w="3766" w:type="pct"/>
            <w:gridSpan w:val="2"/>
            <w:tcBorders>
              <w:bottom w:val="single" w:sz="4" w:space="0" w:color="auto"/>
            </w:tcBorders>
          </w:tcPr>
          <w:p w14:paraId="6B695710" w14:textId="77777777" w:rsidR="00E56AE5" w:rsidRPr="00AA7FB4" w:rsidRDefault="00E56AE5" w:rsidP="00003A86">
            <w:pPr>
              <w:pStyle w:val="ListParagraph"/>
              <w:numPr>
                <w:ilvl w:val="0"/>
                <w:numId w:val="4"/>
              </w:numPr>
              <w:rPr>
                <w:rFonts w:ascii="Segoe UI" w:hAnsi="Segoe UI" w:cs="Segoe UI"/>
                <w:color w:val="005A90"/>
                <w:lang w:val="en-AU"/>
              </w:rPr>
            </w:pPr>
            <w:r w:rsidRPr="00AA7FB4">
              <w:rPr>
                <w:rFonts w:ascii="Segoe UI" w:hAnsi="Segoe UI" w:cs="Segoe UI"/>
                <w:color w:val="005A90"/>
                <w:lang w:val="en-AU"/>
              </w:rPr>
              <w:t>All clergy, staff and volunteers must have appropriate clearances and </w:t>
            </w:r>
            <w:proofErr w:type="gramStart"/>
            <w:r w:rsidRPr="00AA7FB4">
              <w:rPr>
                <w:rFonts w:ascii="Segoe UI" w:hAnsi="Segoe UI" w:cs="Segoe UI"/>
                <w:color w:val="005A90"/>
                <w:lang w:val="en-AU"/>
              </w:rPr>
              <w:t>training</w:t>
            </w:r>
            <w:proofErr w:type="gramEnd"/>
          </w:p>
          <w:p w14:paraId="433DF421" w14:textId="77777777" w:rsidR="00E56AE5" w:rsidRPr="00AA7FB4" w:rsidRDefault="00E56AE5" w:rsidP="00003A86">
            <w:pPr>
              <w:pStyle w:val="ListParagraph"/>
              <w:numPr>
                <w:ilvl w:val="1"/>
                <w:numId w:val="1"/>
              </w:numPr>
              <w:rPr>
                <w:rFonts w:ascii="Segoe UI" w:hAnsi="Segoe UI" w:cs="Segoe UI"/>
                <w:color w:val="005A90"/>
                <w:lang w:val="en-AU"/>
              </w:rPr>
            </w:pPr>
            <w:r w:rsidRPr="00AA7FB4">
              <w:rPr>
                <w:rFonts w:ascii="Segoe UI" w:hAnsi="Segoe UI" w:cs="Segoe UI"/>
                <w:color w:val="005A90"/>
                <w:lang w:val="en-AU"/>
              </w:rPr>
              <w:t>Clearances are required for all choir and music </w:t>
            </w:r>
            <w:proofErr w:type="gramStart"/>
            <w:r w:rsidRPr="00AA7FB4">
              <w:rPr>
                <w:rFonts w:ascii="Segoe UI" w:hAnsi="Segoe UI" w:cs="Segoe UI"/>
                <w:color w:val="005A90"/>
                <w:lang w:val="en-AU"/>
              </w:rPr>
              <w:t>leaders</w:t>
            </w:r>
            <w:proofErr w:type="gramEnd"/>
            <w:r w:rsidRPr="00AA7FB4">
              <w:rPr>
                <w:rFonts w:ascii="Segoe UI" w:hAnsi="Segoe UI" w:cs="Segoe UI"/>
                <w:color w:val="005A90"/>
                <w:lang w:val="en-AU"/>
              </w:rPr>
              <w:t xml:space="preserve"> </w:t>
            </w:r>
          </w:p>
          <w:p w14:paraId="3ACB5E72" w14:textId="77777777" w:rsidR="00E56AE5" w:rsidRPr="00AA7FB4" w:rsidRDefault="00E56AE5" w:rsidP="00003A86">
            <w:pPr>
              <w:pStyle w:val="ListParagraph"/>
              <w:numPr>
                <w:ilvl w:val="1"/>
                <w:numId w:val="1"/>
              </w:numPr>
              <w:rPr>
                <w:rFonts w:ascii="Segoe UI" w:hAnsi="Segoe UI" w:cs="Segoe UI"/>
                <w:color w:val="005A90"/>
                <w:lang w:val="en-AU"/>
              </w:rPr>
            </w:pPr>
            <w:r w:rsidRPr="00AA7FB4">
              <w:rPr>
                <w:rFonts w:ascii="Segoe UI" w:hAnsi="Segoe UI" w:cs="Segoe UI"/>
                <w:color w:val="005A90"/>
                <w:lang w:val="en-AU"/>
              </w:rPr>
              <w:t>Safe Ministry levels 1 &amp; 2 training are required for all choir and music </w:t>
            </w:r>
            <w:proofErr w:type="gramStart"/>
            <w:r w:rsidRPr="00AA7FB4">
              <w:rPr>
                <w:rFonts w:ascii="Segoe UI" w:hAnsi="Segoe UI" w:cs="Segoe UI"/>
                <w:color w:val="005A90"/>
                <w:lang w:val="en-AU"/>
              </w:rPr>
              <w:t>leaders</w:t>
            </w:r>
            <w:proofErr w:type="gramEnd"/>
            <w:r w:rsidRPr="00AA7FB4">
              <w:rPr>
                <w:rFonts w:ascii="Segoe UI" w:hAnsi="Segoe UI" w:cs="Segoe UI"/>
                <w:color w:val="005A90"/>
                <w:lang w:val="en-AU"/>
              </w:rPr>
              <w:t xml:space="preserve"> </w:t>
            </w:r>
          </w:p>
          <w:p w14:paraId="26F307B1" w14:textId="77777777" w:rsidR="00E56AE5" w:rsidRPr="00AA7FB4" w:rsidRDefault="00E56AE5" w:rsidP="00003A86">
            <w:pPr>
              <w:pStyle w:val="ListParagraph"/>
              <w:numPr>
                <w:ilvl w:val="0"/>
                <w:numId w:val="1"/>
              </w:numPr>
              <w:rPr>
                <w:rFonts w:ascii="Segoe UI" w:hAnsi="Segoe UI" w:cs="Segoe UI"/>
                <w:color w:val="005A90"/>
                <w:lang w:val="en-AU"/>
              </w:rPr>
            </w:pPr>
            <w:r w:rsidRPr="00AA7FB4">
              <w:rPr>
                <w:rFonts w:ascii="Segoe UI" w:hAnsi="Segoe UI" w:cs="Segoe UI"/>
                <w:color w:val="005A90"/>
                <w:lang w:val="en-AU"/>
              </w:rPr>
              <w:t xml:space="preserve">Clergy, staff and volunteers complete required clearances, references and </w:t>
            </w:r>
            <w:proofErr w:type="gramStart"/>
            <w:r w:rsidRPr="00AA7FB4">
              <w:rPr>
                <w:rFonts w:ascii="Segoe UI" w:hAnsi="Segoe UI" w:cs="Segoe UI"/>
                <w:color w:val="005A90"/>
                <w:lang w:val="en-AU"/>
              </w:rPr>
              <w:t>training</w:t>
            </w:r>
            <w:proofErr w:type="gramEnd"/>
            <w:r w:rsidRPr="00AA7FB4">
              <w:rPr>
                <w:rFonts w:ascii="Segoe UI" w:hAnsi="Segoe UI" w:cs="Segoe UI"/>
                <w:color w:val="005A90"/>
                <w:lang w:val="en-AU"/>
              </w:rPr>
              <w:t xml:space="preserve"> </w:t>
            </w:r>
          </w:p>
          <w:p w14:paraId="547AE7B1" w14:textId="77777777" w:rsidR="00E56AE5" w:rsidRPr="00AA7FB4" w:rsidRDefault="00E56AE5" w:rsidP="00003A86">
            <w:pPr>
              <w:pStyle w:val="ListParagraph"/>
              <w:numPr>
                <w:ilvl w:val="0"/>
                <w:numId w:val="1"/>
              </w:numPr>
              <w:rPr>
                <w:rFonts w:ascii="Segoe UI" w:hAnsi="Segoe UI" w:cs="Segoe UI"/>
                <w:color w:val="005A90"/>
                <w:lang w:val="en-AU"/>
              </w:rPr>
            </w:pPr>
            <w:r w:rsidRPr="00AA7FB4">
              <w:rPr>
                <w:rFonts w:ascii="Segoe UI" w:hAnsi="Segoe UI" w:cs="Segoe UI"/>
                <w:color w:val="005A90"/>
                <w:lang w:val="en-AU"/>
              </w:rPr>
              <w:t xml:space="preserve">Meeting all requirements of venues and organisations </w:t>
            </w:r>
          </w:p>
          <w:p w14:paraId="0A175BB4" w14:textId="77777777" w:rsidR="00E56AE5" w:rsidRPr="00AA7FB4" w:rsidRDefault="00E56AE5" w:rsidP="00003A86">
            <w:pPr>
              <w:pStyle w:val="ListParagraph"/>
              <w:numPr>
                <w:ilvl w:val="0"/>
                <w:numId w:val="1"/>
              </w:numPr>
              <w:rPr>
                <w:rFonts w:ascii="Segoe UI" w:hAnsi="Segoe UI" w:cs="Segoe UI"/>
                <w:color w:val="005A90"/>
                <w:lang w:val="en-AU"/>
              </w:rPr>
            </w:pPr>
            <w:r w:rsidRPr="00AA7FB4">
              <w:rPr>
                <w:rFonts w:ascii="Segoe UI" w:hAnsi="Segoe UI" w:cs="Segoe UI"/>
                <w:color w:val="005A90"/>
                <w:lang w:val="en-AU"/>
              </w:rPr>
              <w:t xml:space="preserve">Appropriate clearances and checks for relevant people on-site </w:t>
            </w:r>
          </w:p>
          <w:p w14:paraId="3D25B92B" w14:textId="77777777" w:rsidR="00E56AE5" w:rsidRPr="00AA7FB4" w:rsidRDefault="00E56AE5" w:rsidP="00003A86">
            <w:pPr>
              <w:spacing w:after="0" w:line="240" w:lineRule="auto"/>
              <w:rPr>
                <w:rFonts w:ascii="Segoe UI" w:hAnsi="Segoe UI" w:cs="Segoe UI"/>
                <w:sz w:val="18"/>
                <w:szCs w:val="18"/>
                <w:lang w:val="en-AU"/>
              </w:rPr>
            </w:pPr>
          </w:p>
          <w:p w14:paraId="6B3D89F9" w14:textId="77777777" w:rsidR="00E56AE5" w:rsidRPr="00AA7FB4" w:rsidRDefault="00E56AE5" w:rsidP="00003A86">
            <w:pPr>
              <w:pStyle w:val="ListParagraph"/>
              <w:numPr>
                <w:ilvl w:val="0"/>
                <w:numId w:val="1"/>
              </w:numPr>
              <w:rPr>
                <w:rFonts w:ascii="Segoe UI" w:hAnsi="Segoe UI" w:cs="Segoe UI"/>
                <w:color w:val="005A90"/>
                <w:lang w:val="en-AU"/>
              </w:rPr>
            </w:pPr>
            <w:r w:rsidRPr="00AA7FB4">
              <w:rPr>
                <w:rFonts w:ascii="Segoe UI" w:hAnsi="Segoe UI" w:cs="Segoe UI"/>
                <w:color w:val="005A90"/>
                <w:lang w:val="en-AU"/>
              </w:rPr>
              <w:t xml:space="preserve">Assess property annually and modify as possible (e.g. windows in solid doors) </w:t>
            </w:r>
          </w:p>
          <w:p w14:paraId="32E3101E" w14:textId="77777777" w:rsidR="00E56AE5" w:rsidRPr="00AA7FB4" w:rsidRDefault="00E56AE5" w:rsidP="00003A86">
            <w:pPr>
              <w:pStyle w:val="ListParagraph"/>
              <w:numPr>
                <w:ilvl w:val="0"/>
                <w:numId w:val="1"/>
              </w:numPr>
              <w:rPr>
                <w:rFonts w:ascii="Segoe UI" w:hAnsi="Segoe UI" w:cs="Segoe UI"/>
                <w:color w:val="005A90"/>
                <w:lang w:val="en-AU"/>
              </w:rPr>
            </w:pPr>
            <w:r w:rsidRPr="00AA7FB4">
              <w:rPr>
                <w:rFonts w:ascii="Segoe UI" w:hAnsi="Segoe UI" w:cs="Segoe UI"/>
                <w:color w:val="005A90"/>
                <w:lang w:val="en-AU"/>
              </w:rPr>
              <w:t xml:space="preserve">Evacuation areas and plans are displayed and </w:t>
            </w:r>
            <w:proofErr w:type="gramStart"/>
            <w:r w:rsidRPr="00AA7FB4">
              <w:rPr>
                <w:rFonts w:ascii="Segoe UI" w:hAnsi="Segoe UI" w:cs="Segoe UI"/>
                <w:color w:val="005A90"/>
                <w:lang w:val="en-AU"/>
              </w:rPr>
              <w:t>practiced</w:t>
            </w:r>
            <w:proofErr w:type="gramEnd"/>
          </w:p>
          <w:p w14:paraId="4BEE0FB6" w14:textId="77777777" w:rsidR="00E56AE5" w:rsidRPr="00AA7FB4" w:rsidRDefault="00E56AE5" w:rsidP="00003A86">
            <w:pPr>
              <w:spacing w:after="0" w:line="240" w:lineRule="auto"/>
              <w:ind w:left="360"/>
              <w:rPr>
                <w:rFonts w:ascii="Segoe UI" w:hAnsi="Segoe UI" w:cs="Segoe UI"/>
                <w:sz w:val="18"/>
                <w:szCs w:val="18"/>
                <w:lang w:val="en-AU"/>
              </w:rPr>
            </w:pPr>
          </w:p>
          <w:p w14:paraId="06DD9788" w14:textId="77777777" w:rsidR="00E56AE5" w:rsidRPr="00AA7FB4" w:rsidRDefault="00E56AE5" w:rsidP="00003A86">
            <w:pPr>
              <w:pStyle w:val="ListParagraph"/>
              <w:numPr>
                <w:ilvl w:val="0"/>
                <w:numId w:val="1"/>
              </w:numPr>
              <w:rPr>
                <w:rFonts w:ascii="Segoe UI" w:hAnsi="Segoe UI" w:cs="Segoe UI"/>
                <w:color w:val="005A90"/>
                <w:lang w:val="en-AU"/>
              </w:rPr>
            </w:pPr>
            <w:r w:rsidRPr="00AA7FB4">
              <w:rPr>
                <w:rFonts w:ascii="Segoe UI" w:hAnsi="Segoe UI" w:cs="Segoe UI"/>
                <w:color w:val="005A90"/>
                <w:lang w:val="en-AU"/>
              </w:rPr>
              <w:t>Child safe posters displayed in </w:t>
            </w:r>
            <w:proofErr w:type="gramStart"/>
            <w:r w:rsidRPr="00AA7FB4">
              <w:rPr>
                <w:rFonts w:ascii="Segoe UI" w:hAnsi="Segoe UI" w:cs="Segoe UI"/>
                <w:color w:val="005A90"/>
                <w:lang w:val="en-AU"/>
              </w:rPr>
              <w:t>areas</w:t>
            </w:r>
            <w:proofErr w:type="gramEnd"/>
            <w:r w:rsidRPr="00AA7FB4">
              <w:rPr>
                <w:rFonts w:ascii="Segoe UI" w:hAnsi="Segoe UI" w:cs="Segoe UI"/>
                <w:color w:val="005A90"/>
                <w:lang w:val="en-AU"/>
              </w:rPr>
              <w:t xml:space="preserve"> </w:t>
            </w:r>
          </w:p>
          <w:p w14:paraId="5D7066AB" w14:textId="77777777" w:rsidR="00407902" w:rsidRPr="00407902" w:rsidRDefault="00407902" w:rsidP="00407902">
            <w:pPr>
              <w:pStyle w:val="ListParagraph"/>
              <w:numPr>
                <w:ilvl w:val="0"/>
                <w:numId w:val="1"/>
              </w:numPr>
              <w:rPr>
                <w:color w:val="005A90"/>
              </w:rPr>
            </w:pPr>
            <w:r w:rsidRPr="00407902">
              <w:rPr>
                <w:color w:val="005A90"/>
              </w:rPr>
              <w:t xml:space="preserve">PowerPoint slide with commitment to child safety in each service </w:t>
            </w:r>
          </w:p>
          <w:p w14:paraId="3C1F8DCE" w14:textId="77777777" w:rsidR="00407902" w:rsidRPr="00407902" w:rsidRDefault="00407902" w:rsidP="00407902">
            <w:pPr>
              <w:pStyle w:val="ListParagraph"/>
              <w:numPr>
                <w:ilvl w:val="1"/>
                <w:numId w:val="1"/>
              </w:numPr>
              <w:rPr>
                <w:color w:val="005A90"/>
              </w:rPr>
            </w:pPr>
            <w:r w:rsidRPr="00407902">
              <w:rPr>
                <w:color w:val="005A90"/>
              </w:rPr>
              <w:t xml:space="preserve">Eg. Children invited to the front in services for song/talk then prayed for before kids </w:t>
            </w:r>
            <w:proofErr w:type="gramStart"/>
            <w:r w:rsidRPr="00407902">
              <w:rPr>
                <w:color w:val="005A90"/>
              </w:rPr>
              <w:t>church</w:t>
            </w:r>
            <w:proofErr w:type="gramEnd"/>
          </w:p>
          <w:p w14:paraId="218FEFF4" w14:textId="77777777" w:rsidR="00407902" w:rsidRPr="00407902" w:rsidRDefault="00407902" w:rsidP="00407902">
            <w:pPr>
              <w:pStyle w:val="ListParagraph"/>
              <w:numPr>
                <w:ilvl w:val="1"/>
                <w:numId w:val="1"/>
              </w:numPr>
              <w:rPr>
                <w:color w:val="005A90"/>
              </w:rPr>
            </w:pPr>
            <w:r w:rsidRPr="00407902">
              <w:rPr>
                <w:color w:val="005A90"/>
              </w:rPr>
              <w:t xml:space="preserve">Eg. Slides with ‘Everyone has a role in child </w:t>
            </w:r>
            <w:proofErr w:type="gramStart"/>
            <w:r w:rsidRPr="00407902">
              <w:rPr>
                <w:color w:val="005A90"/>
              </w:rPr>
              <w:t>safety</w:t>
            </w:r>
            <w:proofErr w:type="gramEnd"/>
            <w:r w:rsidRPr="00407902">
              <w:rPr>
                <w:color w:val="005A90"/>
              </w:rPr>
              <w:t xml:space="preserve">’ </w:t>
            </w:r>
          </w:p>
          <w:p w14:paraId="46D2ECF8" w14:textId="77777777" w:rsidR="00E56AE5" w:rsidRPr="00AA7FB4" w:rsidRDefault="00E56AE5" w:rsidP="00003A86">
            <w:pPr>
              <w:pStyle w:val="ListParagraph"/>
              <w:numPr>
                <w:ilvl w:val="0"/>
                <w:numId w:val="1"/>
              </w:numPr>
              <w:rPr>
                <w:rFonts w:ascii="Segoe UI" w:hAnsi="Segoe UI" w:cs="Segoe UI"/>
                <w:color w:val="005A90"/>
                <w:lang w:val="en-AU"/>
              </w:rPr>
            </w:pPr>
            <w:r w:rsidRPr="00AA7FB4">
              <w:rPr>
                <w:rFonts w:ascii="Segoe UI" w:hAnsi="Segoe UI" w:cs="Segoe UI"/>
                <w:color w:val="005A90"/>
                <w:lang w:val="en-AU"/>
              </w:rPr>
              <w:t>Communicate parent’s responsibility of their children, including when ‘duty of care’ is </w:t>
            </w:r>
            <w:proofErr w:type="gramStart"/>
            <w:r w:rsidRPr="00AA7FB4">
              <w:rPr>
                <w:rFonts w:ascii="Segoe UI" w:hAnsi="Segoe UI" w:cs="Segoe UI"/>
                <w:color w:val="005A90"/>
                <w:lang w:val="en-AU"/>
              </w:rPr>
              <w:t>returned</w:t>
            </w:r>
            <w:proofErr w:type="gramEnd"/>
            <w:r w:rsidRPr="00AA7FB4">
              <w:rPr>
                <w:rFonts w:ascii="Segoe UI" w:hAnsi="Segoe UI" w:cs="Segoe UI"/>
                <w:color w:val="005A90"/>
                <w:lang w:val="en-AU"/>
              </w:rPr>
              <w:t xml:space="preserve">  </w:t>
            </w:r>
          </w:p>
          <w:p w14:paraId="24D9B30C" w14:textId="77777777" w:rsidR="00E56AE5" w:rsidRPr="003E7749" w:rsidRDefault="00E56AE5" w:rsidP="00003A86">
            <w:pPr>
              <w:pStyle w:val="ListParagraph"/>
              <w:numPr>
                <w:ilvl w:val="0"/>
                <w:numId w:val="1"/>
              </w:numPr>
              <w:rPr>
                <w:rFonts w:ascii="Segoe UI" w:hAnsi="Segoe UI" w:cs="Segoe UI"/>
                <w:color w:val="005A90"/>
                <w:sz w:val="20"/>
                <w:szCs w:val="20"/>
                <w:lang w:val="en-AU"/>
              </w:rPr>
            </w:pPr>
            <w:r w:rsidRPr="00AA7FB4">
              <w:rPr>
                <w:noProof/>
                <w:sz w:val="16"/>
                <w:szCs w:val="16"/>
              </w:rPr>
              <mc:AlternateContent>
                <mc:Choice Requires="wps">
                  <w:drawing>
                    <wp:anchor distT="0" distB="0" distL="114300" distR="114300" simplePos="0" relativeHeight="251668480" behindDoc="0" locked="0" layoutInCell="1" allowOverlap="1" wp14:anchorId="207494DA" wp14:editId="337F2106">
                      <wp:simplePos x="0" y="0"/>
                      <wp:positionH relativeFrom="column">
                        <wp:posOffset>1766597</wp:posOffset>
                      </wp:positionH>
                      <wp:positionV relativeFrom="paragraph">
                        <wp:posOffset>24765</wp:posOffset>
                      </wp:positionV>
                      <wp:extent cx="2884170" cy="376555"/>
                      <wp:effectExtent l="12700" t="0" r="11430" b="67945"/>
                      <wp:wrapNone/>
                      <wp:docPr id="11" name="Straight Arrow Connector 11"/>
                      <wp:cNvGraphicFramePr/>
                      <a:graphic xmlns:a="http://schemas.openxmlformats.org/drawingml/2006/main">
                        <a:graphicData uri="http://schemas.microsoft.com/office/word/2010/wordprocessingShape">
                          <wps:wsp>
                            <wps:cNvCnPr/>
                            <wps:spPr>
                              <a:xfrm flipH="1">
                                <a:off x="0" y="0"/>
                                <a:ext cx="2884170" cy="376555"/>
                              </a:xfrm>
                              <a:prstGeom prst="straightConnector1">
                                <a:avLst/>
                              </a:prstGeom>
                              <a:ln w="9525">
                                <a:solidFill>
                                  <a:srgbClr val="005A9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26ABB" id="Straight Arrow Connector 11" o:spid="_x0000_s1026" type="#_x0000_t32" style="position:absolute;margin-left:139.1pt;margin-top:1.95pt;width:227.1pt;height:29.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" strokecolor="#005a90">
                      <v:stroke endarrow="block" joinstyle="miter"/>
                    </v:shape>
                  </w:pict>
                </mc:Fallback>
              </mc:AlternateContent>
            </w:r>
            <w:r w:rsidRPr="00AA7FB4">
              <w:rPr>
                <w:rFonts w:ascii="Segoe UI" w:hAnsi="Segoe UI" w:cs="Segoe UI"/>
                <w:color w:val="005A90"/>
                <w:lang w:val="en-AU"/>
              </w:rPr>
              <w:t>Children to go to toilets in pairs</w:t>
            </w:r>
          </w:p>
        </w:tc>
        <w:tc>
          <w:tcPr>
            <w:tcW w:w="1234" w:type="pct"/>
            <w:tcBorders>
              <w:bottom w:val="single" w:sz="4" w:space="0" w:color="auto"/>
            </w:tcBorders>
          </w:tcPr>
          <w:p w14:paraId="4EB69BBD" w14:textId="77777777" w:rsidR="00E56AE5" w:rsidRPr="00FF4B3B" w:rsidRDefault="00E56AE5" w:rsidP="00003A86">
            <w:pPr>
              <w:pStyle w:val="ListParagraph"/>
              <w:numPr>
                <w:ilvl w:val="0"/>
                <w:numId w:val="0"/>
              </w:numPr>
              <w:ind w:left="720"/>
              <w:rPr>
                <w:rFonts w:ascii="Segoe UI" w:hAnsi="Segoe UI" w:cs="Segoe UI"/>
                <w:color w:val="005A90"/>
                <w:sz w:val="20"/>
                <w:szCs w:val="20"/>
                <w:lang w:val="en-AU"/>
              </w:rPr>
            </w:pPr>
            <w:r w:rsidRPr="00FF4B3B">
              <w:rPr>
                <w:noProof/>
                <w:sz w:val="13"/>
                <w:szCs w:val="15"/>
              </w:rPr>
              <mc:AlternateContent>
                <mc:Choice Requires="wps">
                  <w:drawing>
                    <wp:anchor distT="0" distB="0" distL="114300" distR="114300" simplePos="0" relativeHeight="251664384" behindDoc="0" locked="0" layoutInCell="1" allowOverlap="1" wp14:anchorId="2F22B501" wp14:editId="6186A853">
                      <wp:simplePos x="0" y="0"/>
                      <wp:positionH relativeFrom="column">
                        <wp:posOffset>-100770</wp:posOffset>
                      </wp:positionH>
                      <wp:positionV relativeFrom="paragraph">
                        <wp:posOffset>2543273</wp:posOffset>
                      </wp:positionV>
                      <wp:extent cx="1943735" cy="794385"/>
                      <wp:effectExtent l="12700" t="12700" r="12065" b="18415"/>
                      <wp:wrapNone/>
                      <wp:docPr id="6" name="Rounded Rectangle 6"/>
                      <wp:cNvGraphicFramePr/>
                      <a:graphic xmlns:a="http://schemas.openxmlformats.org/drawingml/2006/main">
                        <a:graphicData uri="http://schemas.microsoft.com/office/word/2010/wordprocessingShape">
                          <wps:wsp>
                            <wps:cNvSpPr/>
                            <wps:spPr>
                              <a:xfrm>
                                <a:off x="0" y="0"/>
                                <a:ext cx="1943735" cy="794385"/>
                              </a:xfrm>
                              <a:prstGeom prst="roundRect">
                                <a:avLst>
                                  <a:gd name="adj" fmla="val 5695"/>
                                </a:avLst>
                              </a:prstGeom>
                              <a:solidFill>
                                <a:schemeClr val="bg1"/>
                              </a:solidFill>
                              <a:ln w="25400">
                                <a:solidFill>
                                  <a:srgbClr val="005A9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00F7FB2" w14:textId="77777777" w:rsidR="00E56AE5" w:rsidRPr="006C67FF" w:rsidRDefault="00E56AE5" w:rsidP="00E56AE5">
                                  <w:pPr>
                                    <w:jc w:val="center"/>
                                    <w:rPr>
                                      <w:rStyle w:val="Emphasis"/>
                                    </w:rPr>
                                  </w:pPr>
                                  <w:permStart w:id="1913144473" w:edGrp="everyone"/>
                                  <w:r w:rsidRPr="004960E2">
                                    <w:rPr>
                                      <w:rStyle w:val="Emphasis"/>
                                    </w:rPr>
                                    <w:t>Determine additional parish specific risks</w:t>
                                  </w:r>
                                  <w:r>
                                    <w:rPr>
                                      <w:rStyle w:val="Emphasis"/>
                                    </w:rPr>
                                    <w:t xml:space="preserve"> </w:t>
                                  </w:r>
                                  <w:r w:rsidRPr="006C67FF">
                                    <w:rPr>
                                      <w:rStyle w:val="Emphasis"/>
                                    </w:rPr>
                                    <w:t>by considering these areas: Situational risk, Vulnerability risk, Propensity risk, Institutional risks</w:t>
                                  </w:r>
                                  <w:r>
                                    <w:rPr>
                                      <w:rStyle w:val="Emphasis"/>
                                    </w:rPr>
                                    <w:t>.</w:t>
                                  </w:r>
                                </w:p>
                                <w:permEnd w:id="1913144473"/>
                                <w:p w14:paraId="5DA28B75" w14:textId="77777777" w:rsidR="00E56AE5" w:rsidRPr="004960E2" w:rsidRDefault="00E56AE5" w:rsidP="00E56AE5">
                                  <w:pPr>
                                    <w:jc w:val="center"/>
                                    <w:rPr>
                                      <w:rStyle w:val="Emphasi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2B501" id="Rounded Rectangle 6" o:spid="_x0000_s1030" style="position:absolute;left:0;text-align:left;margin-left:-7.95pt;margin-top:200.25pt;width:153.05pt;height:6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" fillcolor="white [3212]" strokecolor="#005a90" strokeweight="2pt">
                      <v:stroke joinstyle="miter"/>
                      <v:textbox inset="1mm,1mm,1mm,1mm">
                        <w:txbxContent>
                          <w:p w14:paraId="300F7FB2" w14:textId="77777777" w:rsidR="00E56AE5" w:rsidRPr="006C67FF" w:rsidRDefault="00E56AE5" w:rsidP="00E56AE5">
                            <w:pPr>
                              <w:jc w:val="center"/>
                              <w:rPr>
                                <w:rStyle w:val="Emphasis"/>
                              </w:rPr>
                            </w:pPr>
                            <w:permStart w:id="1913144473" w:edGrp="everyone"/>
                            <w:r w:rsidRPr="004960E2">
                              <w:rPr>
                                <w:rStyle w:val="Emphasis"/>
                              </w:rPr>
                              <w:t>Determine additional parish specific risks</w:t>
                            </w:r>
                            <w:r>
                              <w:rPr>
                                <w:rStyle w:val="Emphasis"/>
                              </w:rPr>
                              <w:t xml:space="preserve"> </w:t>
                            </w:r>
                            <w:r w:rsidRPr="006C67FF">
                              <w:rPr>
                                <w:rStyle w:val="Emphasis"/>
                              </w:rPr>
                              <w:t>by considering these areas: Situational risk, Vulnerability risk, Propensity risk, Institutional risks</w:t>
                            </w:r>
                            <w:r>
                              <w:rPr>
                                <w:rStyle w:val="Emphasis"/>
                              </w:rPr>
                              <w:t>.</w:t>
                            </w:r>
                          </w:p>
                          <w:permEnd w:id="1913144473"/>
                          <w:p w14:paraId="5DA28B75" w14:textId="77777777" w:rsidR="00E56AE5" w:rsidRPr="004960E2" w:rsidRDefault="00E56AE5" w:rsidP="00E56AE5">
                            <w:pPr>
                              <w:jc w:val="center"/>
                              <w:rPr>
                                <w:rStyle w:val="Emphasis"/>
                              </w:rPr>
                            </w:pPr>
                          </w:p>
                        </w:txbxContent>
                      </v:textbox>
                    </v:roundrect>
                  </w:pict>
                </mc:Fallback>
              </mc:AlternateContent>
            </w:r>
          </w:p>
        </w:tc>
      </w:tr>
      <w:tr w:rsidR="00E56AE5" w:rsidRPr="00FF4B3B" w14:paraId="3BA2765A" w14:textId="77777777" w:rsidTr="00003A86">
        <w:trPr>
          <w:trHeight w:val="90"/>
        </w:trPr>
        <w:tc>
          <w:tcPr>
            <w:tcW w:w="5000" w:type="pct"/>
            <w:gridSpan w:val="3"/>
            <w:tcBorders>
              <w:left w:val="nil"/>
              <w:right w:val="nil"/>
            </w:tcBorders>
            <w:shd w:val="clear" w:color="auto" w:fill="auto"/>
            <w:vAlign w:val="center"/>
          </w:tcPr>
          <w:p w14:paraId="5B17D064" w14:textId="77777777" w:rsidR="00E56AE5" w:rsidRPr="00FF4B3B" w:rsidRDefault="00E56AE5" w:rsidP="00003A86">
            <w:pPr>
              <w:spacing w:after="0" w:line="240" w:lineRule="auto"/>
              <w:rPr>
                <w:rFonts w:ascii="Segoe UI" w:hAnsi="Segoe UI" w:cs="Segoe UI"/>
                <w:sz w:val="13"/>
                <w:szCs w:val="15"/>
                <w:lang w:val="en-AU"/>
              </w:rPr>
            </w:pPr>
          </w:p>
        </w:tc>
      </w:tr>
      <w:tr w:rsidR="00E56AE5" w:rsidRPr="00FF4B3B" w14:paraId="2A42DC05" w14:textId="77777777" w:rsidTr="00003A86">
        <w:trPr>
          <w:trHeight w:val="340"/>
        </w:trPr>
        <w:tc>
          <w:tcPr>
            <w:tcW w:w="5000" w:type="pct"/>
            <w:gridSpan w:val="3"/>
            <w:shd w:val="clear" w:color="auto" w:fill="C7E5B4"/>
            <w:vAlign w:val="center"/>
          </w:tcPr>
          <w:p w14:paraId="62A3355B" w14:textId="77777777" w:rsidR="00E56AE5" w:rsidRPr="00FF4B3B" w:rsidRDefault="00E56AE5" w:rsidP="00003A86">
            <w:pPr>
              <w:spacing w:after="0"/>
              <w:rPr>
                <w:rFonts w:ascii="Segoe UI" w:hAnsi="Segoe UI" w:cs="Segoe UI"/>
                <w:lang w:val="en-AU"/>
              </w:rPr>
            </w:pPr>
            <w:r w:rsidRPr="00AA7FB4">
              <w:rPr>
                <w:rFonts w:ascii="Segoe UI" w:hAnsi="Segoe UI" w:cs="Segoe UI"/>
                <w:sz w:val="20"/>
                <w:szCs w:val="20"/>
                <w:lang w:val="en-AU"/>
              </w:rPr>
              <w:t>Current gaps at [parish name]</w:t>
            </w:r>
            <w:r w:rsidRPr="00AA7FB4">
              <w:rPr>
                <w:rFonts w:ascii="Segoe UI" w:hAnsi="Segoe UI" w:cs="Segoe UI"/>
                <w:noProof/>
                <w:sz w:val="20"/>
                <w:szCs w:val="20"/>
                <w:lang w:val="en-AU"/>
              </w:rPr>
              <w:t xml:space="preserve"> </w:t>
            </w:r>
          </w:p>
        </w:tc>
      </w:tr>
      <w:tr w:rsidR="00E56AE5" w:rsidRPr="00FF4B3B" w14:paraId="219ABC82" w14:textId="77777777" w:rsidTr="00003A86">
        <w:trPr>
          <w:trHeight w:val="511"/>
        </w:trPr>
        <w:tc>
          <w:tcPr>
            <w:tcW w:w="5000" w:type="pct"/>
            <w:gridSpan w:val="3"/>
            <w:tcBorders>
              <w:bottom w:val="single" w:sz="4" w:space="0" w:color="auto"/>
            </w:tcBorders>
          </w:tcPr>
          <w:p w14:paraId="61FF7E3C" w14:textId="77777777" w:rsidR="00E56AE5" w:rsidRPr="00FF4B3B" w:rsidRDefault="00E56AE5" w:rsidP="00003A86">
            <w:pPr>
              <w:pStyle w:val="ListParagraph"/>
              <w:numPr>
                <w:ilvl w:val="0"/>
                <w:numId w:val="0"/>
              </w:numPr>
              <w:ind w:left="720"/>
              <w:rPr>
                <w:rFonts w:ascii="Segoe UI" w:hAnsi="Segoe UI" w:cs="Segoe UI"/>
                <w:color w:val="005A90"/>
                <w:lang w:val="en-AU"/>
              </w:rPr>
            </w:pPr>
            <w:r w:rsidRPr="00FF4B3B">
              <w:rPr>
                <w:noProof/>
                <w:color w:val="005A90"/>
              </w:rPr>
              <mc:AlternateContent>
                <mc:Choice Requires="wps">
                  <w:drawing>
                    <wp:anchor distT="0" distB="0" distL="114300" distR="114300" simplePos="0" relativeHeight="251665408" behindDoc="0" locked="0" layoutInCell="1" allowOverlap="1" wp14:anchorId="05F46481" wp14:editId="0BC04F01">
                      <wp:simplePos x="0" y="0"/>
                      <wp:positionH relativeFrom="column">
                        <wp:posOffset>4640107</wp:posOffset>
                      </wp:positionH>
                      <wp:positionV relativeFrom="paragraph">
                        <wp:posOffset>252784</wp:posOffset>
                      </wp:positionV>
                      <wp:extent cx="1942722" cy="755785"/>
                      <wp:effectExtent l="12700" t="12700" r="13335" b="19050"/>
                      <wp:wrapNone/>
                      <wp:docPr id="7" name="Rounded Rectangle 7"/>
                      <wp:cNvGraphicFramePr/>
                      <a:graphic xmlns:a="http://schemas.openxmlformats.org/drawingml/2006/main">
                        <a:graphicData uri="http://schemas.microsoft.com/office/word/2010/wordprocessingShape">
                          <wps:wsp>
                            <wps:cNvSpPr/>
                            <wps:spPr>
                              <a:xfrm>
                                <a:off x="0" y="0"/>
                                <a:ext cx="1942722" cy="755785"/>
                              </a:xfrm>
                              <a:prstGeom prst="roundRect">
                                <a:avLst>
                                  <a:gd name="adj" fmla="val 5546"/>
                                </a:avLst>
                              </a:prstGeom>
                              <a:solidFill>
                                <a:schemeClr val="bg1"/>
                              </a:solidFill>
                              <a:ln w="25400">
                                <a:solidFill>
                                  <a:srgbClr val="005A9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A30201" w14:textId="77777777" w:rsidR="00E56AE5" w:rsidRPr="004960E2" w:rsidRDefault="00E56AE5" w:rsidP="00E56AE5">
                                  <w:pPr>
                                    <w:jc w:val="center"/>
                                    <w:rPr>
                                      <w:rStyle w:val="Emphasis"/>
                                    </w:rPr>
                                  </w:pPr>
                                  <w:permStart w:id="1484418234" w:edGrp="everyone"/>
                                  <w:r w:rsidRPr="004960E2">
                                    <w:rPr>
                                      <w:rStyle w:val="Emphasis"/>
                                    </w:rPr>
                                    <w:t>Develop additional mitigation strategies for identified parish specific risks</w:t>
                                  </w:r>
                                  <w:r>
                                    <w:rPr>
                                      <w:rStyle w:val="Emphasis"/>
                                    </w:rPr>
                                    <w:t xml:space="preserve"> and date for implementation.</w:t>
                                  </w:r>
                                  <w:permEnd w:id="1484418234"/>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46481" id="Rounded Rectangle 7" o:spid="_x0000_s1031" style="position:absolute;left:0;text-align:left;margin-left:365.35pt;margin-top:19.9pt;width:152.9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" fillcolor="white [3212]" strokecolor="#005a90" strokeweight="2pt">
                      <v:stroke joinstyle="miter"/>
                      <v:textbox inset="1mm,1mm,1mm,1mm">
                        <w:txbxContent>
                          <w:p w14:paraId="31A30201" w14:textId="77777777" w:rsidR="00E56AE5" w:rsidRPr="004960E2" w:rsidRDefault="00E56AE5" w:rsidP="00E56AE5">
                            <w:pPr>
                              <w:jc w:val="center"/>
                              <w:rPr>
                                <w:rStyle w:val="Emphasis"/>
                              </w:rPr>
                            </w:pPr>
                            <w:permStart w:id="1484418234" w:edGrp="everyone"/>
                            <w:r w:rsidRPr="004960E2">
                              <w:rPr>
                                <w:rStyle w:val="Emphasis"/>
                              </w:rPr>
                              <w:t>Develop additional mitigation strategies for identified parish specific risks</w:t>
                            </w:r>
                            <w:r>
                              <w:rPr>
                                <w:rStyle w:val="Emphasis"/>
                              </w:rPr>
                              <w:t xml:space="preserve"> and date for implementation.</w:t>
                            </w:r>
                            <w:permEnd w:id="1484418234"/>
                          </w:p>
                        </w:txbxContent>
                      </v:textbox>
                    </v:roundrect>
                  </w:pict>
                </mc:Fallback>
              </mc:AlternateContent>
            </w:r>
          </w:p>
        </w:tc>
      </w:tr>
    </w:tbl>
    <w:p w14:paraId="483E929B" w14:textId="77777777" w:rsidR="00E56AE5" w:rsidRPr="00FF4B3B" w:rsidRDefault="00E56AE5" w:rsidP="00E56AE5">
      <w:pPr>
        <w:pStyle w:val="Heading2"/>
      </w:pPr>
    </w:p>
    <w:tbl>
      <w:tblPr>
        <w:tblStyle w:val="TableGrid"/>
        <w:tblW w:w="0" w:type="auto"/>
        <w:tblLook w:val="04A0" w:firstRow="1" w:lastRow="0" w:firstColumn="1" w:lastColumn="0" w:noHBand="0" w:noVBand="1"/>
      </w:tblPr>
      <w:tblGrid>
        <w:gridCol w:w="5524"/>
        <w:gridCol w:w="4444"/>
      </w:tblGrid>
      <w:tr w:rsidR="00E56AE5" w:rsidRPr="00FF4B3B" w14:paraId="3DB631CC" w14:textId="77777777" w:rsidTr="00003A86">
        <w:tc>
          <w:tcPr>
            <w:tcW w:w="5524" w:type="dxa"/>
            <w:shd w:val="clear" w:color="auto" w:fill="C8E5B4"/>
          </w:tcPr>
          <w:p w14:paraId="238B13CF" w14:textId="77777777" w:rsidR="00E56AE5" w:rsidRPr="00FF4B3B" w:rsidRDefault="00E56AE5" w:rsidP="00003A86">
            <w:pPr>
              <w:spacing w:after="0"/>
              <w:rPr>
                <w:rFonts w:ascii="Segoe UI" w:hAnsi="Segoe UI" w:cs="Segoe UI"/>
                <w:lang w:val="en-AU"/>
              </w:rPr>
            </w:pPr>
            <w:r w:rsidRPr="00AA7FB4">
              <w:rPr>
                <w:noProof/>
                <w:sz w:val="20"/>
                <w:szCs w:val="20"/>
              </w:rPr>
              <mc:AlternateContent>
                <mc:Choice Requires="wps">
                  <w:drawing>
                    <wp:anchor distT="0" distB="0" distL="114300" distR="114300" simplePos="0" relativeHeight="251669504" behindDoc="0" locked="0" layoutInCell="1" allowOverlap="1" wp14:anchorId="6BA39E4C" wp14:editId="7EFCA7A4">
                      <wp:simplePos x="0" y="0"/>
                      <wp:positionH relativeFrom="column">
                        <wp:posOffset>3084878</wp:posOffset>
                      </wp:positionH>
                      <wp:positionV relativeFrom="paragraph">
                        <wp:posOffset>116596</wp:posOffset>
                      </wp:positionV>
                      <wp:extent cx="1554480" cy="230554"/>
                      <wp:effectExtent l="38100" t="57150" r="26670" b="36195"/>
                      <wp:wrapNone/>
                      <wp:docPr id="12" name="Straight Arrow Connector 12"/>
                      <wp:cNvGraphicFramePr/>
                      <a:graphic xmlns:a="http://schemas.openxmlformats.org/drawingml/2006/main">
                        <a:graphicData uri="http://schemas.microsoft.com/office/word/2010/wordprocessingShape">
                          <wps:wsp>
                            <wps:cNvCnPr/>
                            <wps:spPr>
                              <a:xfrm flipH="1" flipV="1">
                                <a:off x="0" y="0"/>
                                <a:ext cx="1554480" cy="230554"/>
                              </a:xfrm>
                              <a:prstGeom prst="straightConnector1">
                                <a:avLst/>
                              </a:prstGeom>
                              <a:ln w="9525">
                                <a:solidFill>
                                  <a:srgbClr val="005A9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ED178" id="Straight Arrow Connector 12" o:spid="_x0000_s1026" type="#_x0000_t32" style="position:absolute;margin-left:242.9pt;margin-top:9.2pt;width:122.4pt;height:18.1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" strokecolor="#005a90">
                      <v:stroke endarrow="block" joinstyle="miter"/>
                    </v:shape>
                  </w:pict>
                </mc:Fallback>
              </mc:AlternateContent>
            </w:r>
            <w:r w:rsidRPr="00AA7FB4">
              <w:rPr>
                <w:rFonts w:ascii="Segoe UI" w:hAnsi="Segoe UI" w:cs="Segoe UI"/>
                <w:sz w:val="20"/>
                <w:szCs w:val="20"/>
                <w:lang w:val="en-AU"/>
              </w:rPr>
              <w:t>Mitigation strategies for current gaps at [parish name]</w:t>
            </w:r>
          </w:p>
        </w:tc>
        <w:tc>
          <w:tcPr>
            <w:tcW w:w="4444" w:type="dxa"/>
            <w:shd w:val="clear" w:color="auto" w:fill="C8E5B4"/>
          </w:tcPr>
          <w:p w14:paraId="2983BB53" w14:textId="77777777" w:rsidR="00E56AE5" w:rsidRPr="00FF4B3B" w:rsidRDefault="00E56AE5" w:rsidP="00003A86">
            <w:pPr>
              <w:spacing w:after="0"/>
              <w:rPr>
                <w:rFonts w:ascii="Segoe UI" w:hAnsi="Segoe UI" w:cs="Segoe UI"/>
                <w:lang w:val="en-AU"/>
              </w:rPr>
            </w:pPr>
            <w:r w:rsidRPr="00AA7FB4">
              <w:rPr>
                <w:rFonts w:ascii="Segoe UI" w:hAnsi="Segoe UI" w:cs="Segoe UI"/>
                <w:sz w:val="20"/>
                <w:szCs w:val="20"/>
                <w:lang w:val="en-AU"/>
              </w:rPr>
              <w:t>Date to be implemented</w:t>
            </w:r>
          </w:p>
        </w:tc>
      </w:tr>
      <w:tr w:rsidR="00E56AE5" w:rsidRPr="00FF4B3B" w14:paraId="0BFEB519" w14:textId="77777777" w:rsidTr="00003A86">
        <w:trPr>
          <w:trHeight w:val="527"/>
        </w:trPr>
        <w:tc>
          <w:tcPr>
            <w:tcW w:w="5524" w:type="dxa"/>
          </w:tcPr>
          <w:p w14:paraId="11A1465D" w14:textId="77777777" w:rsidR="00E56AE5" w:rsidRPr="00FF4B3B" w:rsidRDefault="00E56AE5" w:rsidP="00003A86">
            <w:pPr>
              <w:rPr>
                <w:rFonts w:ascii="Segoe UI" w:hAnsi="Segoe UI" w:cs="Segoe UI"/>
                <w:lang w:val="en-AU"/>
              </w:rPr>
            </w:pPr>
          </w:p>
        </w:tc>
        <w:tc>
          <w:tcPr>
            <w:tcW w:w="4444" w:type="dxa"/>
          </w:tcPr>
          <w:p w14:paraId="73151CCC" w14:textId="77777777" w:rsidR="00E56AE5" w:rsidRPr="00FF4B3B" w:rsidRDefault="00E56AE5" w:rsidP="00003A86">
            <w:pPr>
              <w:rPr>
                <w:rFonts w:ascii="Segoe UI" w:hAnsi="Segoe UI" w:cs="Segoe UI"/>
                <w:lang w:val="en-AU"/>
              </w:rPr>
            </w:pPr>
          </w:p>
        </w:tc>
      </w:tr>
    </w:tbl>
    <w:p w14:paraId="457644A4" w14:textId="77777777" w:rsidR="00E56AE5" w:rsidRPr="00FF4B3B" w:rsidRDefault="00E56AE5" w:rsidP="00E56AE5">
      <w:r w:rsidRPr="00FF4B3B">
        <w:rPr>
          <w:b/>
          <w:bCs/>
        </w:rPr>
        <w:br w:type="page"/>
      </w:r>
    </w:p>
    <w:tbl>
      <w:tblPr>
        <w:tblStyle w:val="TableGrid"/>
        <w:tblW w:w="5000" w:type="pct"/>
        <w:tblCellMar>
          <w:top w:w="57" w:type="dxa"/>
        </w:tblCellMar>
        <w:tblLook w:val="04A0" w:firstRow="1" w:lastRow="0" w:firstColumn="1" w:lastColumn="0" w:noHBand="0" w:noVBand="1"/>
      </w:tblPr>
      <w:tblGrid>
        <w:gridCol w:w="5526"/>
        <w:gridCol w:w="1982"/>
        <w:gridCol w:w="2460"/>
      </w:tblGrid>
      <w:tr w:rsidR="00E56AE5" w:rsidRPr="00FF4B3B" w14:paraId="1D1AEA3A" w14:textId="77777777" w:rsidTr="00003A86">
        <w:trPr>
          <w:trHeight w:val="340"/>
        </w:trPr>
        <w:tc>
          <w:tcPr>
            <w:tcW w:w="5000" w:type="pct"/>
            <w:gridSpan w:val="3"/>
            <w:shd w:val="clear" w:color="auto" w:fill="auto"/>
          </w:tcPr>
          <w:p w14:paraId="65342922" w14:textId="77777777" w:rsidR="00E56AE5" w:rsidRPr="00FF4B3B" w:rsidRDefault="00E56AE5" w:rsidP="00003A86">
            <w:pPr>
              <w:pStyle w:val="Heading2"/>
            </w:pPr>
            <w:r w:rsidRPr="00FF4B3B">
              <w:lastRenderedPageBreak/>
              <w:t xml:space="preserve">Child Abuse Risk Assessment and Management Tool – </w:t>
            </w:r>
            <w:permStart w:id="1488272870" w:edGrp="everyone"/>
            <w:r w:rsidRPr="00FF4B3B">
              <w:t>[Parish/AAC Name]</w:t>
            </w:r>
            <w:permEnd w:id="1488272870"/>
          </w:p>
        </w:tc>
      </w:tr>
      <w:tr w:rsidR="00E56AE5" w:rsidRPr="00FF4B3B" w14:paraId="4EEC4B0F" w14:textId="77777777" w:rsidTr="00003A86">
        <w:trPr>
          <w:trHeight w:val="340"/>
        </w:trPr>
        <w:tc>
          <w:tcPr>
            <w:tcW w:w="2772" w:type="pct"/>
            <w:shd w:val="clear" w:color="auto" w:fill="FDD8ED"/>
          </w:tcPr>
          <w:p w14:paraId="2C9863A0" w14:textId="77777777" w:rsidR="00E56AE5" w:rsidRPr="00DD6D88" w:rsidRDefault="00E56AE5" w:rsidP="00003A86">
            <w:pPr>
              <w:spacing w:after="0" w:line="240" w:lineRule="auto"/>
              <w:rPr>
                <w:rFonts w:ascii="Segoe UI" w:hAnsi="Segoe UI" w:cs="Segoe UI"/>
                <w:b/>
                <w:bCs/>
                <w:lang w:val="en-AU"/>
              </w:rPr>
            </w:pPr>
            <w:r w:rsidRPr="00DD6D88">
              <w:rPr>
                <w:rFonts w:ascii="Segoe UI" w:hAnsi="Segoe UI" w:cs="Segoe UI"/>
                <w:b/>
                <w:bCs/>
                <w:lang w:val="en-AU"/>
              </w:rPr>
              <w:t xml:space="preserve">Key Risk area </w:t>
            </w:r>
          </w:p>
        </w:tc>
        <w:tc>
          <w:tcPr>
            <w:tcW w:w="2228" w:type="pct"/>
            <w:gridSpan w:val="2"/>
            <w:shd w:val="clear" w:color="auto" w:fill="FDD8ED"/>
          </w:tcPr>
          <w:p w14:paraId="6D32BF93"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Risk Level</w:t>
            </w:r>
          </w:p>
        </w:tc>
      </w:tr>
      <w:tr w:rsidR="00E56AE5" w:rsidRPr="00FF4B3B" w14:paraId="7732264C" w14:textId="77777777" w:rsidTr="00003A86">
        <w:trPr>
          <w:trHeight w:val="276"/>
        </w:trPr>
        <w:tc>
          <w:tcPr>
            <w:tcW w:w="2772" w:type="pct"/>
            <w:vMerge w:val="restart"/>
            <w:shd w:val="clear" w:color="auto" w:fill="FFFFFF" w:themeFill="background1"/>
          </w:tcPr>
          <w:p w14:paraId="5A086493" w14:textId="77777777" w:rsidR="00E56AE5" w:rsidRPr="00C70DFA" w:rsidRDefault="00E56AE5" w:rsidP="00003A86">
            <w:pPr>
              <w:spacing w:after="0"/>
              <w:rPr>
                <w:rFonts w:ascii="Segoe UI" w:hAnsi="Segoe UI" w:cs="Segoe UI"/>
                <w:sz w:val="20"/>
                <w:szCs w:val="20"/>
                <w:lang w:val="en-AU"/>
              </w:rPr>
            </w:pPr>
            <w:r w:rsidRPr="00C70DFA">
              <w:rPr>
                <w:rFonts w:ascii="Segoe UI" w:hAnsi="Segoe UI" w:cs="Segoe UI"/>
                <w:b/>
                <w:bCs/>
                <w:sz w:val="20"/>
                <w:szCs w:val="20"/>
              </w:rPr>
              <w:t>All age regular events</w:t>
            </w:r>
            <w:r w:rsidRPr="00C70DFA">
              <w:rPr>
                <w:rFonts w:ascii="Segoe UI" w:hAnsi="Segoe UI" w:cs="Segoe UI"/>
                <w:sz w:val="20"/>
                <w:szCs w:val="20"/>
                <w:lang w:val="en-AU"/>
              </w:rPr>
              <w:t xml:space="preserve"> </w:t>
            </w:r>
            <w:r w:rsidRPr="00C70DFA">
              <w:rPr>
                <w:rFonts w:ascii="Segoe UI" w:hAnsi="Segoe UI" w:cs="Segoe UI"/>
                <w:sz w:val="20"/>
                <w:szCs w:val="20"/>
              </w:rPr>
              <w:t xml:space="preserve">– church services, </w:t>
            </w:r>
            <w:proofErr w:type="gramStart"/>
            <w:r w:rsidRPr="00C70DFA">
              <w:rPr>
                <w:rFonts w:ascii="Segoe UI" w:hAnsi="Segoe UI" w:cs="Segoe UI"/>
                <w:sz w:val="20"/>
                <w:szCs w:val="20"/>
              </w:rPr>
              <w:t>choirs</w:t>
            </w:r>
            <w:proofErr w:type="gramEnd"/>
            <w:r w:rsidRPr="00C70DFA">
              <w:rPr>
                <w:rFonts w:ascii="Segoe UI" w:hAnsi="Segoe UI" w:cs="Segoe UI"/>
                <w:sz w:val="20"/>
                <w:szCs w:val="20"/>
              </w:rPr>
              <w:t xml:space="preserve"> and music bands, after service morning teas/suppers or similar</w:t>
            </w:r>
            <w:r w:rsidRPr="00C70DFA">
              <w:rPr>
                <w:rFonts w:ascii="Segoe UI" w:hAnsi="Segoe UI" w:cs="Segoe UI"/>
                <w:sz w:val="20"/>
                <w:szCs w:val="20"/>
                <w:lang w:val="en-AU"/>
              </w:rPr>
              <w:t xml:space="preserve"> – </w:t>
            </w:r>
          </w:p>
          <w:p w14:paraId="0F074B59" w14:textId="77777777" w:rsidR="00E56AE5" w:rsidRPr="00EB1BCD" w:rsidRDefault="00E56AE5" w:rsidP="00003A86">
            <w:pPr>
              <w:spacing w:after="0"/>
              <w:rPr>
                <w:b/>
                <w:bCs/>
                <w:sz w:val="18"/>
                <w:szCs w:val="18"/>
                <w:lang w:val="en-AU"/>
              </w:rPr>
            </w:pPr>
            <w:r w:rsidRPr="00C70DFA">
              <w:rPr>
                <w:rFonts w:ascii="Segoe UI" w:hAnsi="Segoe UI" w:cs="Segoe UI"/>
                <w:b/>
                <w:bCs/>
                <w:sz w:val="20"/>
                <w:szCs w:val="20"/>
                <w:lang w:val="en-AU"/>
              </w:rPr>
              <w:t>NB All parishes have church services and so need to mitigate against this risk</w:t>
            </w:r>
          </w:p>
        </w:tc>
        <w:tc>
          <w:tcPr>
            <w:tcW w:w="2228" w:type="pct"/>
            <w:gridSpan w:val="2"/>
            <w:tcBorders>
              <w:bottom w:val="single" w:sz="4" w:space="0" w:color="auto"/>
            </w:tcBorders>
            <w:shd w:val="clear" w:color="auto" w:fill="ED7D31" w:themeFill="accent2"/>
          </w:tcPr>
          <w:p w14:paraId="25E2570C" w14:textId="77777777" w:rsidR="00E56AE5" w:rsidRPr="00E56AE5" w:rsidRDefault="00E56AE5" w:rsidP="00003A86">
            <w:pPr>
              <w:spacing w:after="0"/>
              <w:rPr>
                <w:rFonts w:ascii="Segoe UI" w:hAnsi="Segoe UI" w:cs="Segoe UI"/>
                <w:color w:val="FFFFFF" w:themeColor="background1"/>
                <w:sz w:val="20"/>
                <w:szCs w:val="20"/>
                <w:lang w:val="en-AU"/>
              </w:rPr>
            </w:pPr>
            <w:r w:rsidRPr="00E56AE5">
              <w:rPr>
                <w:rFonts w:ascii="Segoe UI" w:hAnsi="Segoe UI" w:cs="Segoe UI"/>
                <w:color w:val="FFFFFF" w:themeColor="background1"/>
                <w:sz w:val="20"/>
                <w:szCs w:val="20"/>
                <w:lang w:val="en-AU"/>
              </w:rPr>
              <w:t>Likelihood - possible</w:t>
            </w:r>
          </w:p>
        </w:tc>
      </w:tr>
      <w:tr w:rsidR="00E56AE5" w:rsidRPr="00FF4B3B" w14:paraId="6E1FC0AC" w14:textId="77777777" w:rsidTr="00003A86">
        <w:trPr>
          <w:trHeight w:val="275"/>
        </w:trPr>
        <w:tc>
          <w:tcPr>
            <w:tcW w:w="2772" w:type="pct"/>
            <w:vMerge/>
          </w:tcPr>
          <w:p w14:paraId="59F421A0" w14:textId="77777777" w:rsidR="00E56AE5" w:rsidRPr="00FF4B3B" w:rsidRDefault="00E56AE5" w:rsidP="00003A86">
            <w:pPr>
              <w:spacing w:after="0" w:line="240" w:lineRule="auto"/>
              <w:rPr>
                <w:rFonts w:ascii="Segoe UI" w:hAnsi="Segoe UI" w:cs="Segoe UI"/>
                <w:sz w:val="20"/>
                <w:szCs w:val="21"/>
                <w:lang w:val="en-AU"/>
              </w:rPr>
            </w:pPr>
          </w:p>
        </w:tc>
        <w:tc>
          <w:tcPr>
            <w:tcW w:w="2228" w:type="pct"/>
            <w:gridSpan w:val="2"/>
            <w:tcBorders>
              <w:bottom w:val="single" w:sz="4" w:space="0" w:color="auto"/>
            </w:tcBorders>
            <w:shd w:val="clear" w:color="auto" w:fill="FF0000"/>
          </w:tcPr>
          <w:p w14:paraId="05BAE63F" w14:textId="77777777" w:rsidR="00E56AE5" w:rsidRPr="00E56AE5" w:rsidRDefault="00E56AE5" w:rsidP="00003A86">
            <w:pPr>
              <w:spacing w:after="0" w:line="240" w:lineRule="auto"/>
              <w:rPr>
                <w:rFonts w:ascii="Segoe UI" w:hAnsi="Segoe UI" w:cs="Segoe UI"/>
                <w:color w:val="FFFFFF" w:themeColor="background1"/>
                <w:sz w:val="20"/>
                <w:szCs w:val="21"/>
                <w:lang w:val="en-AU"/>
              </w:rPr>
            </w:pPr>
            <w:r w:rsidRPr="00E56AE5">
              <w:rPr>
                <w:rFonts w:ascii="Segoe UI" w:hAnsi="Segoe UI" w:cs="Segoe UI"/>
                <w:color w:val="FFFFFF" w:themeColor="background1"/>
                <w:sz w:val="20"/>
                <w:szCs w:val="21"/>
                <w:lang w:val="en-AU"/>
              </w:rPr>
              <w:t>Consequence - Severe</w:t>
            </w:r>
          </w:p>
        </w:tc>
      </w:tr>
      <w:tr w:rsidR="00E56AE5" w:rsidRPr="00FF4B3B" w14:paraId="5E524215" w14:textId="77777777" w:rsidTr="00003A86">
        <w:trPr>
          <w:trHeight w:val="340"/>
        </w:trPr>
        <w:tc>
          <w:tcPr>
            <w:tcW w:w="5000" w:type="pct"/>
            <w:gridSpan w:val="3"/>
            <w:shd w:val="clear" w:color="auto" w:fill="FDD8ED"/>
          </w:tcPr>
          <w:p w14:paraId="532F72C1"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Sources of risk and possible harm </w:t>
            </w:r>
          </w:p>
        </w:tc>
      </w:tr>
      <w:tr w:rsidR="00E56AE5" w:rsidRPr="00FF4B3B" w14:paraId="597595AB" w14:textId="77777777" w:rsidTr="00003A86">
        <w:trPr>
          <w:trHeight w:val="1411"/>
        </w:trPr>
        <w:tc>
          <w:tcPr>
            <w:tcW w:w="5000" w:type="pct"/>
            <w:gridSpan w:val="3"/>
            <w:tcBorders>
              <w:bottom w:val="single" w:sz="4" w:space="0" w:color="auto"/>
            </w:tcBorders>
            <w:shd w:val="clear" w:color="auto" w:fill="FFFFFF" w:themeFill="background1"/>
          </w:tcPr>
          <w:p w14:paraId="14BE1605" w14:textId="77777777" w:rsidR="00E56AE5" w:rsidRPr="00026B59" w:rsidRDefault="00E56AE5" w:rsidP="00003A86">
            <w:pPr>
              <w:pStyle w:val="ListParagraph"/>
              <w:rPr>
                <w:rFonts w:ascii="Segoe UI" w:hAnsi="Segoe UI" w:cs="Segoe UI"/>
                <w:color w:val="005A90"/>
                <w:sz w:val="20"/>
                <w:szCs w:val="20"/>
                <w:lang w:val="en-AU"/>
              </w:rPr>
            </w:pPr>
            <w:r w:rsidRPr="00026B59">
              <w:rPr>
                <w:rFonts w:ascii="Segoe UI" w:hAnsi="Segoe UI" w:cs="Segoe UI"/>
                <w:color w:val="005A90"/>
                <w:sz w:val="20"/>
                <w:szCs w:val="20"/>
                <w:lang w:val="en-AU"/>
              </w:rPr>
              <w:t xml:space="preserve">Churches with no children in regular attendance thinking they don’t need to mitigate this </w:t>
            </w:r>
            <w:proofErr w:type="gramStart"/>
            <w:r w:rsidRPr="00026B59">
              <w:rPr>
                <w:rFonts w:ascii="Segoe UI" w:hAnsi="Segoe UI" w:cs="Segoe UI"/>
                <w:color w:val="005A90"/>
                <w:sz w:val="20"/>
                <w:szCs w:val="20"/>
                <w:lang w:val="en-AU"/>
              </w:rPr>
              <w:t>risk</w:t>
            </w:r>
            <w:proofErr w:type="gramEnd"/>
          </w:p>
          <w:p w14:paraId="5B5F70FE" w14:textId="77777777" w:rsidR="00E56AE5" w:rsidRPr="00026B59" w:rsidRDefault="00E56AE5" w:rsidP="00003A86">
            <w:pPr>
              <w:pStyle w:val="ListParagraph"/>
              <w:numPr>
                <w:ilvl w:val="0"/>
                <w:numId w:val="0"/>
              </w:numPr>
              <w:ind w:left="720"/>
              <w:rPr>
                <w:rFonts w:ascii="Segoe UI" w:hAnsi="Segoe UI" w:cs="Segoe UI"/>
                <w:color w:val="005A90"/>
                <w:sz w:val="20"/>
                <w:szCs w:val="20"/>
                <w:lang w:val="en-AU"/>
              </w:rPr>
            </w:pPr>
          </w:p>
          <w:p w14:paraId="777E9C6F" w14:textId="77777777" w:rsidR="00E56AE5" w:rsidRPr="00026B59" w:rsidRDefault="00E56AE5" w:rsidP="00003A86">
            <w:pPr>
              <w:pStyle w:val="ListParagraph"/>
              <w:rPr>
                <w:rFonts w:ascii="Segoe UI" w:hAnsi="Segoe UI" w:cs="Segoe UI"/>
                <w:color w:val="005A90"/>
                <w:sz w:val="20"/>
                <w:szCs w:val="20"/>
                <w:lang w:val="en-AU"/>
              </w:rPr>
            </w:pPr>
            <w:r w:rsidRPr="00026B59">
              <w:rPr>
                <w:rFonts w:ascii="Segoe UI" w:hAnsi="Segoe UI" w:cs="Segoe UI"/>
                <w:color w:val="005A90"/>
                <w:sz w:val="20"/>
                <w:szCs w:val="20"/>
                <w:lang w:val="en-AU"/>
              </w:rPr>
              <w:t xml:space="preserve">Exposed to Grooming through ‘special </w:t>
            </w:r>
            <w:proofErr w:type="gramStart"/>
            <w:r w:rsidRPr="00026B59">
              <w:rPr>
                <w:rFonts w:ascii="Segoe UI" w:hAnsi="Segoe UI" w:cs="Segoe UI"/>
                <w:color w:val="005A90"/>
                <w:sz w:val="20"/>
                <w:szCs w:val="20"/>
                <w:lang w:val="en-AU"/>
              </w:rPr>
              <w:t>relationships’</w:t>
            </w:r>
            <w:proofErr w:type="gramEnd"/>
          </w:p>
          <w:p w14:paraId="4F443833" w14:textId="77777777" w:rsidR="00E56AE5" w:rsidRPr="00026B59" w:rsidRDefault="00E56AE5" w:rsidP="00003A86">
            <w:pPr>
              <w:pStyle w:val="ListParagraph"/>
              <w:rPr>
                <w:rFonts w:ascii="Segoe UI" w:hAnsi="Segoe UI" w:cs="Segoe UI"/>
                <w:color w:val="005A90"/>
                <w:sz w:val="20"/>
                <w:szCs w:val="20"/>
                <w:lang w:val="en-AU"/>
              </w:rPr>
            </w:pPr>
            <w:r w:rsidRPr="00026B59">
              <w:rPr>
                <w:rFonts w:ascii="Segoe UI" w:hAnsi="Segoe UI" w:cs="Segoe UI"/>
                <w:color w:val="005A90"/>
                <w:sz w:val="20"/>
                <w:szCs w:val="20"/>
                <w:lang w:val="en-AU"/>
              </w:rPr>
              <w:t>Contact with adults in unsupervised or semi-supervised areas (often unintentional)</w:t>
            </w:r>
          </w:p>
          <w:p w14:paraId="072CC955" w14:textId="77777777" w:rsidR="00E56AE5" w:rsidRPr="00026B59" w:rsidRDefault="00E56AE5" w:rsidP="00003A86">
            <w:pPr>
              <w:pStyle w:val="ListParagraph"/>
              <w:numPr>
                <w:ilvl w:val="0"/>
                <w:numId w:val="0"/>
              </w:numPr>
              <w:ind w:left="720"/>
              <w:rPr>
                <w:rFonts w:ascii="Segoe UI" w:hAnsi="Segoe UI" w:cs="Segoe UI"/>
                <w:color w:val="005A90"/>
                <w:sz w:val="20"/>
                <w:szCs w:val="20"/>
                <w:lang w:val="en-AU"/>
              </w:rPr>
            </w:pPr>
          </w:p>
          <w:p w14:paraId="5C347C52" w14:textId="77777777" w:rsidR="00E56AE5" w:rsidRPr="00026B59" w:rsidRDefault="00E56AE5" w:rsidP="00003A86">
            <w:pPr>
              <w:pStyle w:val="ListParagraph"/>
              <w:rPr>
                <w:rFonts w:ascii="Segoe UI" w:hAnsi="Segoe UI" w:cs="Segoe UI"/>
                <w:color w:val="005A90"/>
                <w:sz w:val="20"/>
                <w:szCs w:val="20"/>
                <w:lang w:val="en-AU"/>
              </w:rPr>
            </w:pPr>
            <w:r w:rsidRPr="00026B59">
              <w:rPr>
                <w:rFonts w:ascii="Segoe UI" w:hAnsi="Segoe UI" w:cs="Segoe UI"/>
                <w:color w:val="005A90"/>
                <w:sz w:val="20"/>
                <w:szCs w:val="20"/>
                <w:lang w:val="en-AU"/>
              </w:rPr>
              <w:t xml:space="preserve">Children or families feel they can’t speak up due to power </w:t>
            </w:r>
            <w:proofErr w:type="gramStart"/>
            <w:r w:rsidRPr="00026B59">
              <w:rPr>
                <w:rFonts w:ascii="Segoe UI" w:hAnsi="Segoe UI" w:cs="Segoe UI"/>
                <w:color w:val="005A90"/>
                <w:sz w:val="20"/>
                <w:szCs w:val="20"/>
                <w:lang w:val="en-AU"/>
              </w:rPr>
              <w:t>imbalance</w:t>
            </w:r>
            <w:proofErr w:type="gramEnd"/>
          </w:p>
          <w:p w14:paraId="649249B4" w14:textId="77777777" w:rsidR="00E56AE5" w:rsidRPr="00026B59" w:rsidRDefault="00E56AE5" w:rsidP="00003A86">
            <w:pPr>
              <w:pStyle w:val="ListParagraph"/>
              <w:rPr>
                <w:rFonts w:ascii="Segoe UI" w:hAnsi="Segoe UI" w:cs="Segoe UI"/>
                <w:color w:val="005A90"/>
                <w:sz w:val="20"/>
                <w:szCs w:val="20"/>
                <w:lang w:val="en-AU"/>
              </w:rPr>
            </w:pPr>
            <w:r w:rsidRPr="00026B59">
              <w:rPr>
                <w:rFonts w:ascii="Segoe UI" w:hAnsi="Segoe UI" w:cs="Segoe UI"/>
                <w:color w:val="005A90"/>
                <w:sz w:val="20"/>
                <w:szCs w:val="20"/>
                <w:lang w:val="en-AU"/>
              </w:rPr>
              <w:t xml:space="preserve">Spiritual and emotional abuse can occur in power </w:t>
            </w:r>
            <w:proofErr w:type="gramStart"/>
            <w:r w:rsidRPr="00026B59">
              <w:rPr>
                <w:rFonts w:ascii="Segoe UI" w:hAnsi="Segoe UI" w:cs="Segoe UI"/>
                <w:color w:val="005A90"/>
                <w:sz w:val="20"/>
                <w:szCs w:val="20"/>
                <w:lang w:val="en-AU"/>
              </w:rPr>
              <w:t>imbalance</w:t>
            </w:r>
            <w:proofErr w:type="gramEnd"/>
          </w:p>
          <w:p w14:paraId="5B225827" w14:textId="77777777" w:rsidR="00E56AE5" w:rsidRPr="00026B59" w:rsidRDefault="00E56AE5" w:rsidP="00003A86">
            <w:pPr>
              <w:pStyle w:val="ListParagraph"/>
              <w:numPr>
                <w:ilvl w:val="0"/>
                <w:numId w:val="0"/>
              </w:numPr>
              <w:ind w:left="720"/>
              <w:rPr>
                <w:rFonts w:ascii="Segoe UI" w:hAnsi="Segoe UI" w:cs="Segoe UI"/>
                <w:color w:val="005A90"/>
                <w:sz w:val="20"/>
                <w:szCs w:val="20"/>
                <w:lang w:val="en-AU"/>
              </w:rPr>
            </w:pPr>
          </w:p>
          <w:p w14:paraId="4F9CC13C" w14:textId="77777777" w:rsidR="00E56AE5" w:rsidRPr="00026B59" w:rsidRDefault="00E56AE5" w:rsidP="00003A86">
            <w:pPr>
              <w:pStyle w:val="ListParagraph"/>
              <w:rPr>
                <w:rFonts w:ascii="Segoe UI" w:hAnsi="Segoe UI" w:cs="Segoe UI"/>
                <w:color w:val="005A90"/>
                <w:sz w:val="20"/>
                <w:szCs w:val="20"/>
                <w:lang w:val="en-AU"/>
              </w:rPr>
            </w:pPr>
            <w:r w:rsidRPr="00026B59">
              <w:rPr>
                <w:rFonts w:ascii="Segoe UI" w:hAnsi="Segoe UI" w:cs="Segoe UI"/>
                <w:color w:val="005A90"/>
                <w:sz w:val="20"/>
                <w:szCs w:val="20"/>
                <w:lang w:val="en-AU"/>
              </w:rPr>
              <w:t>Physical environments (visibility and accessibility into and out of rooms eg heavy wooden doors, doors without windows / lots of corridors / alcoves)</w:t>
            </w:r>
          </w:p>
          <w:p w14:paraId="4BADF84F" w14:textId="77777777" w:rsidR="00E56AE5" w:rsidRPr="00026B59" w:rsidRDefault="00E56AE5" w:rsidP="00003A86">
            <w:pPr>
              <w:pStyle w:val="ListParagraph"/>
              <w:numPr>
                <w:ilvl w:val="0"/>
                <w:numId w:val="0"/>
              </w:numPr>
              <w:ind w:left="720"/>
              <w:rPr>
                <w:rFonts w:ascii="Segoe UI" w:hAnsi="Segoe UI" w:cs="Segoe UI"/>
                <w:color w:val="005A90"/>
                <w:sz w:val="20"/>
                <w:szCs w:val="20"/>
                <w:lang w:val="en-AU"/>
              </w:rPr>
            </w:pPr>
          </w:p>
          <w:p w14:paraId="6C1BBC8C" w14:textId="77777777" w:rsidR="00E56AE5" w:rsidRPr="00026B59" w:rsidRDefault="00E56AE5" w:rsidP="00003A86">
            <w:pPr>
              <w:pStyle w:val="ListParagraph"/>
              <w:rPr>
                <w:rFonts w:ascii="Segoe UI" w:hAnsi="Segoe UI" w:cs="Segoe UI"/>
                <w:color w:val="005A90"/>
                <w:sz w:val="20"/>
                <w:szCs w:val="20"/>
                <w:lang w:val="en-AU"/>
              </w:rPr>
            </w:pPr>
            <w:r w:rsidRPr="00026B59">
              <w:rPr>
                <w:rFonts w:ascii="Segoe UI" w:hAnsi="Segoe UI" w:cs="Segoe UI"/>
                <w:color w:val="005A90"/>
                <w:sz w:val="20"/>
                <w:szCs w:val="20"/>
                <w:lang w:val="en-AU"/>
              </w:rPr>
              <w:t xml:space="preserve">Unknown and potentially unsafe people having access to </w:t>
            </w:r>
            <w:proofErr w:type="gramStart"/>
            <w:r w:rsidRPr="00026B59">
              <w:rPr>
                <w:rFonts w:ascii="Segoe UI" w:hAnsi="Segoe UI" w:cs="Segoe UI"/>
                <w:color w:val="005A90"/>
                <w:sz w:val="20"/>
                <w:szCs w:val="20"/>
                <w:lang w:val="en-AU"/>
              </w:rPr>
              <w:t>children</w:t>
            </w:r>
            <w:proofErr w:type="gramEnd"/>
          </w:p>
          <w:p w14:paraId="7F1D3C7E" w14:textId="77777777" w:rsidR="00E56AE5" w:rsidRPr="00026B59" w:rsidRDefault="00E56AE5" w:rsidP="00003A86">
            <w:pPr>
              <w:pStyle w:val="ListParagraph"/>
              <w:rPr>
                <w:rFonts w:ascii="Segoe UI" w:hAnsi="Segoe UI" w:cs="Segoe UI"/>
                <w:color w:val="005A90"/>
                <w:sz w:val="20"/>
                <w:szCs w:val="20"/>
                <w:lang w:val="en-AU"/>
              </w:rPr>
            </w:pPr>
            <w:r w:rsidRPr="00026B59">
              <w:rPr>
                <w:rFonts w:ascii="Segoe UI" w:hAnsi="Segoe UI" w:cs="Segoe UI"/>
                <w:color w:val="005A90"/>
                <w:sz w:val="20"/>
                <w:szCs w:val="20"/>
                <w:lang w:val="en-AU"/>
              </w:rPr>
              <w:t xml:space="preserve">Unclear who has responsibility of care at any given </w:t>
            </w:r>
            <w:proofErr w:type="gramStart"/>
            <w:r w:rsidRPr="00026B59">
              <w:rPr>
                <w:rFonts w:ascii="Segoe UI" w:hAnsi="Segoe UI" w:cs="Segoe UI"/>
                <w:color w:val="005A90"/>
                <w:sz w:val="20"/>
                <w:szCs w:val="20"/>
                <w:lang w:val="en-AU"/>
              </w:rPr>
              <w:t>time</w:t>
            </w:r>
            <w:proofErr w:type="gramEnd"/>
          </w:p>
          <w:p w14:paraId="1FA6B4DF" w14:textId="77777777" w:rsidR="00E56AE5" w:rsidRPr="00FF4B3B" w:rsidRDefault="00E56AE5" w:rsidP="00003A86">
            <w:pPr>
              <w:pStyle w:val="ListParagraph"/>
              <w:numPr>
                <w:ilvl w:val="0"/>
                <w:numId w:val="0"/>
              </w:numPr>
              <w:ind w:left="720"/>
              <w:rPr>
                <w:rFonts w:ascii="Segoe UI" w:hAnsi="Segoe UI" w:cs="Segoe UI"/>
                <w:color w:val="005A90"/>
                <w:sz w:val="20"/>
                <w:szCs w:val="20"/>
                <w:lang w:val="en-AU"/>
              </w:rPr>
            </w:pPr>
          </w:p>
        </w:tc>
      </w:tr>
      <w:tr w:rsidR="00E56AE5" w:rsidRPr="00FF4B3B" w14:paraId="18C1A3F4" w14:textId="77777777" w:rsidTr="00003A86">
        <w:trPr>
          <w:trHeight w:val="340"/>
        </w:trPr>
        <w:tc>
          <w:tcPr>
            <w:tcW w:w="3766" w:type="pct"/>
            <w:gridSpan w:val="2"/>
            <w:shd w:val="clear" w:color="auto" w:fill="C7E5B4"/>
          </w:tcPr>
          <w:p w14:paraId="0EFBA5FA"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Current ADOM mitigation strategies in place in [parish name]</w:t>
            </w:r>
          </w:p>
        </w:tc>
        <w:tc>
          <w:tcPr>
            <w:tcW w:w="1234" w:type="pct"/>
            <w:shd w:val="clear" w:color="auto" w:fill="C7E5B4"/>
          </w:tcPr>
          <w:p w14:paraId="671B2E07"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Yes / Not Yet / NA -why</w:t>
            </w:r>
          </w:p>
        </w:tc>
      </w:tr>
      <w:tr w:rsidR="00E56AE5" w:rsidRPr="00FF4B3B" w14:paraId="4703E9A4" w14:textId="77777777" w:rsidTr="00003A86">
        <w:trPr>
          <w:trHeight w:val="975"/>
        </w:trPr>
        <w:tc>
          <w:tcPr>
            <w:tcW w:w="3766" w:type="pct"/>
            <w:gridSpan w:val="2"/>
            <w:tcBorders>
              <w:bottom w:val="single" w:sz="4" w:space="0" w:color="auto"/>
            </w:tcBorders>
          </w:tcPr>
          <w:p w14:paraId="57BB8036" w14:textId="77777777" w:rsidR="00E56AE5" w:rsidRPr="00FF4B3B" w:rsidRDefault="00E56AE5" w:rsidP="00003A86">
            <w:pPr>
              <w:pStyle w:val="ListParagraph"/>
              <w:numPr>
                <w:ilvl w:val="0"/>
                <w:numId w:val="4"/>
              </w:numPr>
              <w:rPr>
                <w:rFonts w:ascii="Segoe UI" w:hAnsi="Segoe UI" w:cs="Segoe UI"/>
                <w:color w:val="005A90"/>
                <w:sz w:val="20"/>
                <w:szCs w:val="20"/>
                <w:lang w:val="en-AU"/>
              </w:rPr>
            </w:pPr>
            <w:permStart w:id="2017747483" w:edGrp="everyone" w:colFirst="1" w:colLast="1"/>
            <w:r w:rsidRPr="00FF4B3B">
              <w:rPr>
                <w:rFonts w:ascii="Segoe UI" w:hAnsi="Segoe UI" w:cs="Segoe UI"/>
                <w:color w:val="005A90"/>
                <w:sz w:val="20"/>
                <w:szCs w:val="20"/>
                <w:lang w:val="en-AU"/>
              </w:rPr>
              <w:t>All clergy, staff and volunteers must have appropriate clearances and </w:t>
            </w:r>
            <w:proofErr w:type="gramStart"/>
            <w:r w:rsidRPr="00FF4B3B">
              <w:rPr>
                <w:rFonts w:ascii="Segoe UI" w:hAnsi="Segoe UI" w:cs="Segoe UI"/>
                <w:color w:val="005A90"/>
                <w:sz w:val="20"/>
                <w:szCs w:val="20"/>
                <w:lang w:val="en-AU"/>
              </w:rPr>
              <w:t>training</w:t>
            </w:r>
            <w:proofErr w:type="gramEnd"/>
          </w:p>
          <w:p w14:paraId="4F3276C7" w14:textId="77777777" w:rsidR="00E56AE5" w:rsidRPr="00FF4B3B" w:rsidRDefault="00E56AE5" w:rsidP="00003A86">
            <w:pPr>
              <w:pStyle w:val="ListParagraph"/>
              <w:numPr>
                <w:ilvl w:val="1"/>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Clearances are required for all choir and music </w:t>
            </w:r>
            <w:proofErr w:type="gramStart"/>
            <w:r w:rsidRPr="00FF4B3B">
              <w:rPr>
                <w:rFonts w:ascii="Segoe UI" w:hAnsi="Segoe UI" w:cs="Segoe UI"/>
                <w:color w:val="005A90"/>
                <w:sz w:val="20"/>
                <w:szCs w:val="20"/>
                <w:lang w:val="en-AU"/>
              </w:rPr>
              <w:t>leaders</w:t>
            </w:r>
            <w:proofErr w:type="gramEnd"/>
            <w:r w:rsidRPr="00FF4B3B">
              <w:rPr>
                <w:rFonts w:ascii="Segoe UI" w:hAnsi="Segoe UI" w:cs="Segoe UI"/>
                <w:color w:val="005A90"/>
                <w:sz w:val="20"/>
                <w:szCs w:val="20"/>
                <w:lang w:val="en-AU"/>
              </w:rPr>
              <w:t xml:space="preserve"> </w:t>
            </w:r>
          </w:p>
          <w:p w14:paraId="5E037DFE" w14:textId="77777777" w:rsidR="00E56AE5" w:rsidRPr="00FF4B3B" w:rsidRDefault="00E56AE5" w:rsidP="00003A86">
            <w:pPr>
              <w:pStyle w:val="ListParagraph"/>
              <w:numPr>
                <w:ilvl w:val="1"/>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Safe Ministry levels 1 &amp; 2 training are required for all choir and music </w:t>
            </w:r>
            <w:proofErr w:type="gramStart"/>
            <w:r w:rsidRPr="00FF4B3B">
              <w:rPr>
                <w:rFonts w:ascii="Segoe UI" w:hAnsi="Segoe UI" w:cs="Segoe UI"/>
                <w:color w:val="005A90"/>
                <w:sz w:val="20"/>
                <w:szCs w:val="20"/>
                <w:lang w:val="en-AU"/>
              </w:rPr>
              <w:t>leaders</w:t>
            </w:r>
            <w:proofErr w:type="gramEnd"/>
            <w:r w:rsidRPr="00FF4B3B">
              <w:rPr>
                <w:rFonts w:ascii="Segoe UI" w:hAnsi="Segoe UI" w:cs="Segoe UI"/>
                <w:color w:val="005A90"/>
                <w:sz w:val="20"/>
                <w:szCs w:val="20"/>
                <w:lang w:val="en-AU"/>
              </w:rPr>
              <w:t xml:space="preserve"> </w:t>
            </w:r>
          </w:p>
          <w:p w14:paraId="470560F9" w14:textId="77777777" w:rsidR="00E56AE5" w:rsidRPr="00FF4B3B" w:rsidRDefault="00E56AE5" w:rsidP="00003A86">
            <w:pPr>
              <w:pStyle w:val="ListParagraph"/>
              <w:numPr>
                <w:ilvl w:val="0"/>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 xml:space="preserve">Clergy, staff and volunteers complete required clearances, references and </w:t>
            </w:r>
            <w:proofErr w:type="gramStart"/>
            <w:r w:rsidRPr="00FF4B3B">
              <w:rPr>
                <w:rFonts w:ascii="Segoe UI" w:hAnsi="Segoe UI" w:cs="Segoe UI"/>
                <w:color w:val="005A90"/>
                <w:sz w:val="20"/>
                <w:szCs w:val="20"/>
                <w:lang w:val="en-AU"/>
              </w:rPr>
              <w:t>training</w:t>
            </w:r>
            <w:proofErr w:type="gramEnd"/>
            <w:r w:rsidRPr="00FF4B3B">
              <w:rPr>
                <w:rFonts w:ascii="Segoe UI" w:hAnsi="Segoe UI" w:cs="Segoe UI"/>
                <w:color w:val="005A90"/>
                <w:sz w:val="20"/>
                <w:szCs w:val="20"/>
                <w:lang w:val="en-AU"/>
              </w:rPr>
              <w:t xml:space="preserve"> </w:t>
            </w:r>
          </w:p>
          <w:p w14:paraId="34661948" w14:textId="77777777" w:rsidR="00E56AE5" w:rsidRPr="00FF4B3B" w:rsidRDefault="00E56AE5" w:rsidP="00003A86">
            <w:pPr>
              <w:pStyle w:val="ListParagraph"/>
              <w:numPr>
                <w:ilvl w:val="0"/>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 xml:space="preserve">Meeting all requirements of venues and organisations </w:t>
            </w:r>
          </w:p>
          <w:p w14:paraId="4BE4BD6A" w14:textId="77777777" w:rsidR="00E56AE5" w:rsidRPr="00FF4B3B" w:rsidRDefault="00E56AE5" w:rsidP="00003A86">
            <w:pPr>
              <w:pStyle w:val="ListParagraph"/>
              <w:numPr>
                <w:ilvl w:val="0"/>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 xml:space="preserve">Appropriate clearances and checks for relevant people on-site </w:t>
            </w:r>
          </w:p>
          <w:p w14:paraId="214378AE" w14:textId="77777777" w:rsidR="00E56AE5" w:rsidRPr="00FF4B3B" w:rsidRDefault="00E56AE5" w:rsidP="00003A86">
            <w:pPr>
              <w:spacing w:after="0" w:line="240" w:lineRule="auto"/>
              <w:rPr>
                <w:rFonts w:ascii="Segoe UI" w:hAnsi="Segoe UI" w:cs="Segoe UI"/>
                <w:sz w:val="20"/>
                <w:szCs w:val="20"/>
                <w:lang w:val="en-AU"/>
              </w:rPr>
            </w:pPr>
          </w:p>
          <w:p w14:paraId="347977A4" w14:textId="77777777" w:rsidR="00E56AE5" w:rsidRPr="00FF4B3B" w:rsidRDefault="00E56AE5" w:rsidP="00003A86">
            <w:pPr>
              <w:pStyle w:val="ListParagraph"/>
              <w:numPr>
                <w:ilvl w:val="0"/>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Assess property annually and modify as possible (</w:t>
            </w:r>
            <w:r w:rsidRPr="5BA127FF">
              <w:rPr>
                <w:rFonts w:ascii="Segoe UI" w:hAnsi="Segoe UI" w:cs="Segoe UI"/>
                <w:color w:val="005A90"/>
                <w:sz w:val="20"/>
                <w:szCs w:val="20"/>
                <w:lang w:val="en-AU"/>
              </w:rPr>
              <w:t>e.g</w:t>
            </w:r>
            <w:r w:rsidRPr="00FF4B3B">
              <w:rPr>
                <w:rFonts w:ascii="Segoe UI" w:hAnsi="Segoe UI" w:cs="Segoe UI"/>
                <w:color w:val="005A90"/>
                <w:sz w:val="20"/>
                <w:szCs w:val="20"/>
                <w:lang w:val="en-AU"/>
              </w:rPr>
              <w:t xml:space="preserve">. windows in solid doors) </w:t>
            </w:r>
          </w:p>
          <w:p w14:paraId="32EF8C8C" w14:textId="77777777" w:rsidR="00E56AE5" w:rsidRPr="00FF4B3B" w:rsidRDefault="00E56AE5" w:rsidP="00003A86">
            <w:pPr>
              <w:pStyle w:val="ListParagraph"/>
              <w:numPr>
                <w:ilvl w:val="0"/>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 xml:space="preserve">Evacuation areas and plans are displayed and </w:t>
            </w:r>
            <w:proofErr w:type="gramStart"/>
            <w:r w:rsidRPr="00FF4B3B">
              <w:rPr>
                <w:rFonts w:ascii="Segoe UI" w:hAnsi="Segoe UI" w:cs="Segoe UI"/>
                <w:color w:val="005A90"/>
                <w:sz w:val="20"/>
                <w:szCs w:val="20"/>
                <w:lang w:val="en-AU"/>
              </w:rPr>
              <w:t>practiced</w:t>
            </w:r>
            <w:proofErr w:type="gramEnd"/>
          </w:p>
          <w:p w14:paraId="2AEF92A7" w14:textId="77777777" w:rsidR="00E56AE5" w:rsidRPr="00FF4B3B" w:rsidRDefault="00E56AE5" w:rsidP="00003A86">
            <w:pPr>
              <w:spacing w:after="0" w:line="240" w:lineRule="auto"/>
              <w:ind w:left="360"/>
              <w:rPr>
                <w:rFonts w:ascii="Segoe UI" w:hAnsi="Segoe UI" w:cs="Segoe UI"/>
                <w:sz w:val="20"/>
                <w:szCs w:val="20"/>
                <w:lang w:val="en-AU"/>
              </w:rPr>
            </w:pPr>
          </w:p>
          <w:p w14:paraId="43D9E88F" w14:textId="77777777" w:rsidR="00E56AE5" w:rsidRPr="00FF4B3B" w:rsidRDefault="00E56AE5" w:rsidP="00003A86">
            <w:pPr>
              <w:pStyle w:val="ListParagraph"/>
              <w:numPr>
                <w:ilvl w:val="0"/>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Child safe posters displayed in </w:t>
            </w:r>
            <w:proofErr w:type="gramStart"/>
            <w:r w:rsidRPr="00FF4B3B">
              <w:rPr>
                <w:rFonts w:ascii="Segoe UI" w:hAnsi="Segoe UI" w:cs="Segoe UI"/>
                <w:color w:val="005A90"/>
                <w:sz w:val="20"/>
                <w:szCs w:val="20"/>
                <w:lang w:val="en-AU"/>
              </w:rPr>
              <w:t>areas</w:t>
            </w:r>
            <w:proofErr w:type="gramEnd"/>
            <w:r w:rsidRPr="00FF4B3B">
              <w:rPr>
                <w:rFonts w:ascii="Segoe UI" w:hAnsi="Segoe UI" w:cs="Segoe UI"/>
                <w:color w:val="005A90"/>
                <w:sz w:val="20"/>
                <w:szCs w:val="20"/>
                <w:lang w:val="en-AU"/>
              </w:rPr>
              <w:t xml:space="preserve"> </w:t>
            </w:r>
          </w:p>
          <w:p w14:paraId="19BB9243" w14:textId="77777777" w:rsidR="00E56AE5" w:rsidRPr="00FF4B3B" w:rsidRDefault="00E56AE5" w:rsidP="00003A86">
            <w:pPr>
              <w:pStyle w:val="ListParagraph"/>
              <w:numPr>
                <w:ilvl w:val="0"/>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 xml:space="preserve">PowerPoint slide with commitment to child safety in each service </w:t>
            </w:r>
          </w:p>
          <w:p w14:paraId="4BE6E5C9" w14:textId="4ACFF476" w:rsidR="00E56AE5" w:rsidRPr="00FF4B3B" w:rsidRDefault="003A29E8" w:rsidP="003A29E8">
            <w:pPr>
              <w:pStyle w:val="ListParagraph"/>
              <w:numPr>
                <w:ilvl w:val="1"/>
                <w:numId w:val="1"/>
              </w:numPr>
              <w:rPr>
                <w:rFonts w:ascii="Segoe UI" w:hAnsi="Segoe UI" w:cs="Segoe UI"/>
                <w:color w:val="005A90"/>
                <w:sz w:val="20"/>
                <w:szCs w:val="20"/>
                <w:lang w:val="en-AU"/>
              </w:rPr>
            </w:pPr>
            <w:r>
              <w:rPr>
                <w:rFonts w:ascii="Segoe UI" w:hAnsi="Segoe UI" w:cs="Segoe UI"/>
                <w:color w:val="005A90"/>
                <w:sz w:val="20"/>
                <w:szCs w:val="20"/>
                <w:lang w:val="en-AU"/>
              </w:rPr>
              <w:t xml:space="preserve">Eg. </w:t>
            </w:r>
            <w:r w:rsidR="00E56AE5" w:rsidRPr="00FF4B3B">
              <w:rPr>
                <w:rFonts w:ascii="Segoe UI" w:hAnsi="Segoe UI" w:cs="Segoe UI"/>
                <w:color w:val="005A90"/>
                <w:sz w:val="20"/>
                <w:szCs w:val="20"/>
                <w:lang w:val="en-AU"/>
              </w:rPr>
              <w:t xml:space="preserve">Children invited to the front in services for song/talk then prayed for before kids </w:t>
            </w:r>
            <w:proofErr w:type="gramStart"/>
            <w:r w:rsidR="00E56AE5" w:rsidRPr="00FF4B3B">
              <w:rPr>
                <w:rFonts w:ascii="Segoe UI" w:hAnsi="Segoe UI" w:cs="Segoe UI"/>
                <w:color w:val="005A90"/>
                <w:sz w:val="20"/>
                <w:szCs w:val="20"/>
                <w:lang w:val="en-AU"/>
              </w:rPr>
              <w:t>church</w:t>
            </w:r>
            <w:proofErr w:type="gramEnd"/>
          </w:p>
          <w:p w14:paraId="740A3ADD" w14:textId="538A4E89" w:rsidR="00E56AE5" w:rsidRPr="00FF4B3B" w:rsidRDefault="003A29E8" w:rsidP="003A29E8">
            <w:pPr>
              <w:pStyle w:val="ListParagraph"/>
              <w:numPr>
                <w:ilvl w:val="1"/>
                <w:numId w:val="1"/>
              </w:numPr>
              <w:rPr>
                <w:rFonts w:ascii="Segoe UI" w:hAnsi="Segoe UI" w:cs="Segoe UI"/>
                <w:color w:val="005A90"/>
                <w:sz w:val="20"/>
                <w:szCs w:val="20"/>
                <w:lang w:val="en-AU"/>
              </w:rPr>
            </w:pPr>
            <w:r>
              <w:rPr>
                <w:rFonts w:ascii="Segoe UI" w:hAnsi="Segoe UI" w:cs="Segoe UI"/>
                <w:color w:val="005A90"/>
                <w:sz w:val="20"/>
                <w:szCs w:val="20"/>
                <w:lang w:val="en-AU"/>
              </w:rPr>
              <w:t xml:space="preserve">Eg. </w:t>
            </w:r>
            <w:r w:rsidR="00E56AE5" w:rsidRPr="00FF4B3B">
              <w:rPr>
                <w:rFonts w:ascii="Segoe UI" w:hAnsi="Segoe UI" w:cs="Segoe UI"/>
                <w:color w:val="005A90"/>
                <w:sz w:val="20"/>
                <w:szCs w:val="20"/>
                <w:lang w:val="en-AU"/>
              </w:rPr>
              <w:t>Slides with ‘</w:t>
            </w:r>
            <w:r w:rsidR="00E56AE5" w:rsidRPr="00FF4B3B">
              <w:rPr>
                <w:rFonts w:ascii="Segoe UI" w:hAnsi="Segoe UI" w:cs="Segoe UI"/>
                <w:i/>
                <w:iCs/>
                <w:color w:val="005A90"/>
                <w:sz w:val="20"/>
                <w:szCs w:val="20"/>
                <w:lang w:val="en-AU"/>
              </w:rPr>
              <w:t>Everyone has a role in child </w:t>
            </w:r>
            <w:proofErr w:type="gramStart"/>
            <w:r w:rsidR="00E56AE5" w:rsidRPr="00FF4B3B">
              <w:rPr>
                <w:rFonts w:ascii="Segoe UI" w:hAnsi="Segoe UI" w:cs="Segoe UI"/>
                <w:i/>
                <w:iCs/>
                <w:color w:val="005A90"/>
                <w:sz w:val="20"/>
                <w:szCs w:val="20"/>
                <w:lang w:val="en-AU"/>
              </w:rPr>
              <w:t>safety’</w:t>
            </w:r>
            <w:proofErr w:type="gramEnd"/>
            <w:r w:rsidR="00E56AE5" w:rsidRPr="00FF4B3B">
              <w:rPr>
                <w:rFonts w:ascii="Segoe UI" w:hAnsi="Segoe UI" w:cs="Segoe UI"/>
                <w:color w:val="005A90"/>
                <w:sz w:val="20"/>
                <w:szCs w:val="20"/>
                <w:lang w:val="en-AU"/>
              </w:rPr>
              <w:t xml:space="preserve"> </w:t>
            </w:r>
          </w:p>
          <w:p w14:paraId="4781313D" w14:textId="77777777" w:rsidR="00E56AE5" w:rsidRPr="00FF4B3B" w:rsidRDefault="00E56AE5" w:rsidP="00003A86">
            <w:pPr>
              <w:pStyle w:val="ListParagraph"/>
              <w:numPr>
                <w:ilvl w:val="0"/>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Communicate parent’s responsibility of their children, including when ‘duty of care’ is </w:t>
            </w:r>
            <w:proofErr w:type="gramStart"/>
            <w:r w:rsidRPr="00FF4B3B">
              <w:rPr>
                <w:rFonts w:ascii="Segoe UI" w:hAnsi="Segoe UI" w:cs="Segoe UI"/>
                <w:color w:val="005A90"/>
                <w:sz w:val="20"/>
                <w:szCs w:val="20"/>
                <w:lang w:val="en-AU"/>
              </w:rPr>
              <w:t>returned</w:t>
            </w:r>
            <w:proofErr w:type="gramEnd"/>
            <w:r w:rsidRPr="00FF4B3B">
              <w:rPr>
                <w:rFonts w:ascii="Segoe UI" w:hAnsi="Segoe UI" w:cs="Segoe UI"/>
                <w:color w:val="005A90"/>
                <w:sz w:val="20"/>
                <w:szCs w:val="20"/>
                <w:lang w:val="en-AU"/>
              </w:rPr>
              <w:t xml:space="preserve">  </w:t>
            </w:r>
          </w:p>
          <w:p w14:paraId="424ABBDD" w14:textId="77777777" w:rsidR="00E56AE5" w:rsidRPr="00FF4B3B" w:rsidRDefault="00E56AE5" w:rsidP="00003A86">
            <w:pPr>
              <w:pStyle w:val="ListParagraph"/>
              <w:numPr>
                <w:ilvl w:val="0"/>
                <w:numId w:val="1"/>
              </w:numPr>
              <w:rPr>
                <w:rFonts w:ascii="Segoe UI" w:hAnsi="Segoe UI" w:cs="Segoe UI"/>
                <w:color w:val="005A90"/>
                <w:sz w:val="20"/>
                <w:szCs w:val="20"/>
                <w:lang w:val="en-AU"/>
              </w:rPr>
            </w:pPr>
            <w:r w:rsidRPr="00FF4B3B">
              <w:rPr>
                <w:rFonts w:ascii="Segoe UI" w:hAnsi="Segoe UI" w:cs="Segoe UI"/>
                <w:color w:val="005A90"/>
                <w:sz w:val="20"/>
                <w:szCs w:val="20"/>
                <w:lang w:val="en-AU"/>
              </w:rPr>
              <w:t>Children to go to toilets in </w:t>
            </w:r>
            <w:proofErr w:type="gramStart"/>
            <w:r w:rsidRPr="00FF4B3B">
              <w:rPr>
                <w:rFonts w:ascii="Segoe UI" w:hAnsi="Segoe UI" w:cs="Segoe UI"/>
                <w:color w:val="005A90"/>
                <w:sz w:val="20"/>
                <w:szCs w:val="20"/>
                <w:lang w:val="en-AU"/>
              </w:rPr>
              <w:t>pairs</w:t>
            </w:r>
            <w:proofErr w:type="gramEnd"/>
          </w:p>
          <w:p w14:paraId="4815EACC" w14:textId="77777777" w:rsidR="00E56AE5" w:rsidRPr="00FF4B3B" w:rsidRDefault="00E56AE5" w:rsidP="00003A86">
            <w:pPr>
              <w:pStyle w:val="ListParagraph"/>
              <w:numPr>
                <w:ilvl w:val="0"/>
                <w:numId w:val="0"/>
              </w:numPr>
              <w:ind w:left="720"/>
              <w:rPr>
                <w:rFonts w:ascii="Segoe UI" w:hAnsi="Segoe UI" w:cs="Segoe UI"/>
                <w:color w:val="005A90"/>
                <w:sz w:val="20"/>
                <w:szCs w:val="20"/>
                <w:lang w:val="en-AU"/>
              </w:rPr>
            </w:pPr>
          </w:p>
        </w:tc>
        <w:tc>
          <w:tcPr>
            <w:tcW w:w="1234" w:type="pct"/>
            <w:tcBorders>
              <w:bottom w:val="single" w:sz="4" w:space="0" w:color="auto"/>
            </w:tcBorders>
          </w:tcPr>
          <w:p w14:paraId="0BDD61F7" w14:textId="77777777" w:rsidR="00E56AE5" w:rsidRPr="00FF4B3B" w:rsidRDefault="00E56AE5" w:rsidP="00003A86">
            <w:pPr>
              <w:pStyle w:val="ListParagraph"/>
              <w:numPr>
                <w:ilvl w:val="0"/>
                <w:numId w:val="0"/>
              </w:numPr>
              <w:ind w:left="30"/>
              <w:rPr>
                <w:rFonts w:ascii="Segoe UI" w:hAnsi="Segoe UI" w:cs="Segoe UI"/>
                <w:color w:val="005A90"/>
                <w:sz w:val="20"/>
                <w:szCs w:val="20"/>
                <w:lang w:val="en-AU"/>
              </w:rPr>
            </w:pPr>
          </w:p>
        </w:tc>
      </w:tr>
      <w:permEnd w:id="2017747483"/>
      <w:tr w:rsidR="00E56AE5" w:rsidRPr="00FF4B3B" w14:paraId="02FD18E8" w14:textId="77777777" w:rsidTr="00003A86">
        <w:trPr>
          <w:trHeight w:val="340"/>
        </w:trPr>
        <w:tc>
          <w:tcPr>
            <w:tcW w:w="5000" w:type="pct"/>
            <w:gridSpan w:val="3"/>
            <w:shd w:val="clear" w:color="auto" w:fill="C7E5B4"/>
          </w:tcPr>
          <w:p w14:paraId="7C271928"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gaps at </w:t>
            </w:r>
            <w:permStart w:id="533604485" w:edGrp="everyone"/>
            <w:r w:rsidRPr="00FF4B3B">
              <w:rPr>
                <w:rFonts w:ascii="Segoe UI" w:hAnsi="Segoe UI" w:cs="Segoe UI"/>
                <w:lang w:val="en-AU"/>
              </w:rPr>
              <w:t>[parish name]</w:t>
            </w:r>
            <w:permEnd w:id="533604485"/>
          </w:p>
        </w:tc>
      </w:tr>
      <w:tr w:rsidR="00E56AE5" w:rsidRPr="00FF4B3B" w14:paraId="245961F1" w14:textId="77777777" w:rsidTr="00003A86">
        <w:trPr>
          <w:trHeight w:val="1175"/>
        </w:trPr>
        <w:tc>
          <w:tcPr>
            <w:tcW w:w="5000" w:type="pct"/>
            <w:gridSpan w:val="3"/>
          </w:tcPr>
          <w:p w14:paraId="42B13C0C" w14:textId="77777777" w:rsidR="00E56AE5" w:rsidRPr="00FF4B3B" w:rsidRDefault="00E56AE5" w:rsidP="00003A86">
            <w:pPr>
              <w:pStyle w:val="ListParagraph"/>
              <w:rPr>
                <w:rFonts w:ascii="Segoe UI" w:hAnsi="Segoe UI" w:cs="Segoe UI"/>
                <w:color w:val="005A90"/>
                <w:lang w:val="en-AU"/>
              </w:rPr>
            </w:pPr>
            <w:permStart w:id="1428841690" w:edGrp="everyone" w:colFirst="0" w:colLast="0"/>
          </w:p>
        </w:tc>
      </w:tr>
      <w:permEnd w:id="1428841690"/>
      <w:tr w:rsidR="00E56AE5" w:rsidRPr="00FF4B3B" w14:paraId="63EE4F07" w14:textId="77777777" w:rsidTr="00003A86">
        <w:tblPrEx>
          <w:tblCellMar>
            <w:top w:w="0" w:type="dxa"/>
          </w:tblCellMar>
        </w:tblPrEx>
        <w:tc>
          <w:tcPr>
            <w:tcW w:w="2772" w:type="pct"/>
            <w:shd w:val="clear" w:color="auto" w:fill="C8E5B4"/>
          </w:tcPr>
          <w:p w14:paraId="140F3345" w14:textId="77777777" w:rsidR="00E56AE5" w:rsidRPr="00FF4B3B" w:rsidRDefault="00E56AE5" w:rsidP="00003A86">
            <w:pPr>
              <w:spacing w:after="0"/>
              <w:rPr>
                <w:rFonts w:ascii="Segoe UI" w:hAnsi="Segoe UI" w:cs="Segoe UI"/>
                <w:lang w:val="en-AU"/>
              </w:rPr>
            </w:pPr>
            <w:r w:rsidRPr="00FF4B3B">
              <w:rPr>
                <w:rFonts w:ascii="Segoe UI" w:hAnsi="Segoe UI" w:cs="Segoe UI"/>
                <w:lang w:val="en-AU"/>
              </w:rPr>
              <w:t xml:space="preserve">Mitigation strategies for current gaps at </w:t>
            </w:r>
            <w:permStart w:id="1351445232" w:edGrp="everyone"/>
            <w:r w:rsidRPr="00FF4B3B">
              <w:rPr>
                <w:rFonts w:ascii="Segoe UI" w:hAnsi="Segoe UI" w:cs="Segoe UI"/>
                <w:lang w:val="en-AU"/>
              </w:rPr>
              <w:t>[parish name]</w:t>
            </w:r>
            <w:permEnd w:id="1351445232"/>
          </w:p>
        </w:tc>
        <w:tc>
          <w:tcPr>
            <w:tcW w:w="2228" w:type="pct"/>
            <w:gridSpan w:val="2"/>
            <w:shd w:val="clear" w:color="auto" w:fill="C8E5B4"/>
          </w:tcPr>
          <w:p w14:paraId="262E93F1" w14:textId="77777777" w:rsidR="00E56AE5" w:rsidRPr="00FF4B3B" w:rsidRDefault="00E56AE5" w:rsidP="00003A86">
            <w:pPr>
              <w:spacing w:after="0"/>
              <w:rPr>
                <w:rFonts w:ascii="Segoe UI" w:hAnsi="Segoe UI" w:cs="Segoe UI"/>
                <w:lang w:val="en-AU"/>
              </w:rPr>
            </w:pPr>
            <w:r w:rsidRPr="00FF4B3B">
              <w:rPr>
                <w:rFonts w:ascii="Segoe UI" w:hAnsi="Segoe UI" w:cs="Segoe UI"/>
                <w:lang w:val="en-AU"/>
              </w:rPr>
              <w:t xml:space="preserve">Date to be </w:t>
            </w:r>
            <w:r>
              <w:rPr>
                <w:rFonts w:ascii="Segoe UI" w:hAnsi="Segoe UI" w:cs="Segoe UI"/>
                <w:lang w:val="en-AU"/>
              </w:rPr>
              <w:t>implemented</w:t>
            </w:r>
          </w:p>
        </w:tc>
      </w:tr>
      <w:tr w:rsidR="00E56AE5" w:rsidRPr="00FF4B3B" w14:paraId="5BE2F9FC" w14:textId="77777777" w:rsidTr="00003A86">
        <w:tblPrEx>
          <w:tblCellMar>
            <w:top w:w="0" w:type="dxa"/>
          </w:tblCellMar>
        </w:tblPrEx>
        <w:trPr>
          <w:trHeight w:val="1229"/>
        </w:trPr>
        <w:tc>
          <w:tcPr>
            <w:tcW w:w="2772" w:type="pct"/>
          </w:tcPr>
          <w:p w14:paraId="485AAE83" w14:textId="77777777" w:rsidR="00E56AE5" w:rsidRPr="00FF4B3B" w:rsidRDefault="00E56AE5" w:rsidP="00003A86">
            <w:pPr>
              <w:rPr>
                <w:rFonts w:ascii="Segoe UI" w:hAnsi="Segoe UI" w:cs="Segoe UI"/>
                <w:lang w:val="en-AU"/>
              </w:rPr>
            </w:pPr>
            <w:permStart w:id="1778517171" w:edGrp="everyone"/>
          </w:p>
        </w:tc>
        <w:tc>
          <w:tcPr>
            <w:tcW w:w="2228" w:type="pct"/>
            <w:gridSpan w:val="2"/>
          </w:tcPr>
          <w:p w14:paraId="59E5B1CD" w14:textId="77777777" w:rsidR="00E56AE5" w:rsidRPr="00FF4B3B" w:rsidRDefault="00E56AE5" w:rsidP="00003A86">
            <w:pPr>
              <w:rPr>
                <w:rFonts w:ascii="Segoe UI" w:hAnsi="Segoe UI" w:cs="Segoe UI"/>
                <w:lang w:val="en-AU"/>
              </w:rPr>
            </w:pPr>
          </w:p>
        </w:tc>
      </w:tr>
      <w:permEnd w:id="1778517171"/>
    </w:tbl>
    <w:p w14:paraId="2D9D23B2" w14:textId="77777777" w:rsidR="00E56AE5" w:rsidRPr="00FF4B3B" w:rsidRDefault="00E56AE5" w:rsidP="00E56AE5"/>
    <w:p w14:paraId="006F33C4" w14:textId="77777777" w:rsidR="00E56AE5" w:rsidRDefault="00E56AE5" w:rsidP="00E56AE5">
      <w:r>
        <w:br w:type="page"/>
      </w:r>
    </w:p>
    <w:tbl>
      <w:tblPr>
        <w:tblStyle w:val="TableGrid"/>
        <w:tblW w:w="5000" w:type="pct"/>
        <w:tblCellMar>
          <w:top w:w="57" w:type="dxa"/>
        </w:tblCellMar>
        <w:tblLook w:val="04A0" w:firstRow="1" w:lastRow="0" w:firstColumn="1" w:lastColumn="0" w:noHBand="0" w:noVBand="1"/>
      </w:tblPr>
      <w:tblGrid>
        <w:gridCol w:w="4984"/>
        <w:gridCol w:w="2492"/>
        <w:gridCol w:w="2492"/>
      </w:tblGrid>
      <w:tr w:rsidR="00E56AE5" w:rsidRPr="00FF4B3B" w14:paraId="36114E60" w14:textId="77777777" w:rsidTr="00003A86">
        <w:trPr>
          <w:trHeight w:val="340"/>
        </w:trPr>
        <w:tc>
          <w:tcPr>
            <w:tcW w:w="5000" w:type="pct"/>
            <w:gridSpan w:val="3"/>
            <w:shd w:val="clear" w:color="auto" w:fill="auto"/>
          </w:tcPr>
          <w:p w14:paraId="4521A059"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b/>
                <w:bCs/>
                <w:lang w:val="en-AU"/>
              </w:rPr>
              <w:lastRenderedPageBreak/>
              <w:t xml:space="preserve">Child Abuse Risk Assessment and Management Tool – </w:t>
            </w:r>
            <w:permStart w:id="5904862" w:edGrp="everyone"/>
            <w:r w:rsidRPr="00FF4B3B">
              <w:rPr>
                <w:rFonts w:ascii="Segoe UI" w:hAnsi="Segoe UI" w:cs="Segoe UI"/>
                <w:b/>
                <w:bCs/>
                <w:lang w:val="en-AU"/>
              </w:rPr>
              <w:t>[Parish/AAC Name]</w:t>
            </w:r>
            <w:permEnd w:id="5904862"/>
          </w:p>
        </w:tc>
      </w:tr>
      <w:tr w:rsidR="00E56AE5" w:rsidRPr="00FF4B3B" w14:paraId="2857F0DE" w14:textId="77777777" w:rsidTr="00003A86">
        <w:trPr>
          <w:trHeight w:val="340"/>
        </w:trPr>
        <w:tc>
          <w:tcPr>
            <w:tcW w:w="2500" w:type="pct"/>
            <w:shd w:val="clear" w:color="auto" w:fill="FDD8ED"/>
          </w:tcPr>
          <w:p w14:paraId="50F88839" w14:textId="77777777" w:rsidR="00E56AE5" w:rsidRPr="00CB35DE" w:rsidRDefault="00E56AE5" w:rsidP="00003A86">
            <w:pPr>
              <w:spacing w:after="0" w:line="240" w:lineRule="auto"/>
              <w:rPr>
                <w:rFonts w:ascii="Segoe UI" w:hAnsi="Segoe UI" w:cs="Segoe UI"/>
                <w:b/>
                <w:bCs/>
                <w:lang w:val="en-AU"/>
              </w:rPr>
            </w:pPr>
            <w:r w:rsidRPr="00CB35DE">
              <w:rPr>
                <w:rFonts w:ascii="Segoe UI" w:hAnsi="Segoe UI" w:cs="Segoe UI"/>
                <w:b/>
                <w:bCs/>
                <w:lang w:val="en-AU"/>
              </w:rPr>
              <w:t xml:space="preserve">Key Risk area </w:t>
            </w:r>
          </w:p>
        </w:tc>
        <w:tc>
          <w:tcPr>
            <w:tcW w:w="2500" w:type="pct"/>
            <w:gridSpan w:val="2"/>
            <w:tcBorders>
              <w:bottom w:val="single" w:sz="4" w:space="0" w:color="000000" w:themeColor="text1"/>
            </w:tcBorders>
            <w:shd w:val="clear" w:color="auto" w:fill="FDD8ED"/>
          </w:tcPr>
          <w:p w14:paraId="698EDA41"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Risk Level</w:t>
            </w:r>
          </w:p>
        </w:tc>
      </w:tr>
      <w:tr w:rsidR="00E56AE5" w:rsidRPr="00FF4B3B" w14:paraId="4907F6A4" w14:textId="77777777" w:rsidTr="00003A86">
        <w:trPr>
          <w:trHeight w:val="644"/>
        </w:trPr>
        <w:tc>
          <w:tcPr>
            <w:tcW w:w="2500" w:type="pct"/>
            <w:vMerge w:val="restart"/>
            <w:tcBorders>
              <w:right w:val="single" w:sz="4" w:space="0" w:color="000000" w:themeColor="text1"/>
            </w:tcBorders>
            <w:shd w:val="clear" w:color="auto" w:fill="FFFFFF" w:themeFill="background1"/>
          </w:tcPr>
          <w:p w14:paraId="50C034C9" w14:textId="77777777" w:rsidR="00E56AE5" w:rsidRPr="00C70DFA" w:rsidRDefault="00E56AE5" w:rsidP="00003A86">
            <w:pPr>
              <w:spacing w:after="0" w:line="240" w:lineRule="auto"/>
              <w:rPr>
                <w:rFonts w:ascii="Segoe UI" w:hAnsi="Segoe UI" w:cs="Segoe UI"/>
                <w:sz w:val="20"/>
                <w:szCs w:val="20"/>
                <w:lang w:val="en-AU"/>
              </w:rPr>
            </w:pPr>
            <w:r w:rsidRPr="00C70DFA">
              <w:rPr>
                <w:rFonts w:ascii="Segoe UI" w:hAnsi="Segoe UI" w:cs="Segoe UI"/>
                <w:b/>
                <w:bCs/>
                <w:sz w:val="20"/>
                <w:szCs w:val="20"/>
                <w:lang w:val="en-AU"/>
              </w:rPr>
              <w:t>Whole church activities with local communities</w:t>
            </w:r>
            <w:r w:rsidRPr="00C70DFA">
              <w:rPr>
                <w:rFonts w:ascii="Segoe UI" w:hAnsi="Segoe UI" w:cs="Segoe UI"/>
                <w:sz w:val="20"/>
                <w:szCs w:val="20"/>
                <w:lang w:val="en-AU"/>
              </w:rPr>
              <w:t xml:space="preserve"> including fetes, working bees, food pantries, carols by candlelight or </w:t>
            </w:r>
            <w:proofErr w:type="gramStart"/>
            <w:r w:rsidRPr="00C70DFA">
              <w:rPr>
                <w:rFonts w:ascii="Segoe UI" w:hAnsi="Segoe UI" w:cs="Segoe UI"/>
                <w:sz w:val="20"/>
                <w:szCs w:val="20"/>
                <w:lang w:val="en-AU"/>
              </w:rPr>
              <w:t>similar</w:t>
            </w:r>
            <w:proofErr w:type="gramEnd"/>
          </w:p>
          <w:p w14:paraId="78B5EF70" w14:textId="77777777" w:rsidR="00E56AE5" w:rsidRPr="00FF4B3B" w:rsidRDefault="00E56AE5" w:rsidP="00003A86">
            <w:pPr>
              <w:spacing w:after="0" w:line="240" w:lineRule="auto"/>
              <w:rPr>
                <w:rFonts w:ascii="Segoe UI" w:hAnsi="Segoe UI" w:cs="Segoe UI"/>
                <w:lang w:val="en-AU"/>
              </w:rPr>
            </w:pPr>
            <w:r w:rsidRPr="00C70DFA">
              <w:rPr>
                <w:rFonts w:ascii="Segoe UI" w:hAnsi="Segoe UI" w:cs="Segoe UI"/>
                <w:b/>
                <w:bCs/>
                <w:sz w:val="20"/>
                <w:szCs w:val="20"/>
                <w:lang w:val="en-AU"/>
              </w:rPr>
              <w:t>NB</w:t>
            </w:r>
            <w:r w:rsidRPr="00C70DFA">
              <w:rPr>
                <w:rFonts w:ascii="Segoe UI" w:hAnsi="Segoe UI" w:cs="Segoe UI"/>
                <w:sz w:val="20"/>
                <w:szCs w:val="20"/>
                <w:lang w:val="en-AU"/>
              </w:rPr>
              <w:t xml:space="preserve"> </w:t>
            </w:r>
            <w:r w:rsidRPr="00C70DFA">
              <w:rPr>
                <w:rFonts w:ascii="Segoe UI" w:hAnsi="Segoe UI" w:cs="Segoe UI"/>
                <w:b/>
                <w:bCs/>
                <w:sz w:val="20"/>
                <w:szCs w:val="20"/>
                <w:lang w:val="en-AU"/>
              </w:rPr>
              <w:t xml:space="preserve">All parishes have </w:t>
            </w:r>
            <w:r>
              <w:rPr>
                <w:rFonts w:ascii="Segoe UI" w:hAnsi="Segoe UI" w:cs="Segoe UI"/>
                <w:b/>
                <w:bCs/>
                <w:sz w:val="20"/>
                <w:szCs w:val="20"/>
                <w:lang w:val="en-AU"/>
              </w:rPr>
              <w:t>community activities</w:t>
            </w:r>
            <w:r w:rsidRPr="00C70DFA">
              <w:rPr>
                <w:rFonts w:ascii="Segoe UI" w:hAnsi="Segoe UI" w:cs="Segoe UI"/>
                <w:b/>
                <w:bCs/>
                <w:sz w:val="20"/>
                <w:szCs w:val="20"/>
                <w:lang w:val="en-AU"/>
              </w:rPr>
              <w:t xml:space="preserve"> and so need to mitigate against this risk</w:t>
            </w:r>
          </w:p>
        </w:tc>
        <w:tc>
          <w:tcPr>
            <w:tcW w:w="25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76AF9585"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Likelihood - possible</w:t>
            </w:r>
          </w:p>
        </w:tc>
      </w:tr>
      <w:tr w:rsidR="00E56AE5" w:rsidRPr="00FF4B3B" w14:paraId="3D62D7C5" w14:textId="77777777" w:rsidTr="00003A86">
        <w:trPr>
          <w:trHeight w:val="369"/>
        </w:trPr>
        <w:tc>
          <w:tcPr>
            <w:tcW w:w="2500" w:type="pct"/>
            <w:vMerge/>
          </w:tcPr>
          <w:p w14:paraId="518DDE00" w14:textId="77777777" w:rsidR="00E56AE5" w:rsidRPr="00FF4B3B" w:rsidRDefault="00E56AE5" w:rsidP="00003A86">
            <w:pPr>
              <w:spacing w:after="0" w:line="240" w:lineRule="auto"/>
              <w:rPr>
                <w:rFonts w:ascii="Segoe UI" w:hAnsi="Segoe UI" w:cs="Segoe UI"/>
                <w:lang w:val="en-AU"/>
              </w:rPr>
            </w:pPr>
          </w:p>
        </w:tc>
        <w:tc>
          <w:tcPr>
            <w:tcW w:w="2500" w:type="pct"/>
            <w:gridSpan w:val="2"/>
            <w:tcBorders>
              <w:top w:val="single" w:sz="4" w:space="0" w:color="000000" w:themeColor="text1"/>
            </w:tcBorders>
            <w:shd w:val="clear" w:color="auto" w:fill="FF0000"/>
            <w:vAlign w:val="center"/>
          </w:tcPr>
          <w:p w14:paraId="4A8A7978"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Consequence - Severe</w:t>
            </w:r>
          </w:p>
        </w:tc>
      </w:tr>
      <w:tr w:rsidR="00E56AE5" w:rsidRPr="00FF4B3B" w14:paraId="58A01190" w14:textId="77777777" w:rsidTr="00003A86">
        <w:trPr>
          <w:trHeight w:val="340"/>
        </w:trPr>
        <w:tc>
          <w:tcPr>
            <w:tcW w:w="5000" w:type="pct"/>
            <w:gridSpan w:val="3"/>
            <w:shd w:val="clear" w:color="auto" w:fill="FDD8ED"/>
          </w:tcPr>
          <w:p w14:paraId="13FC7EFB"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Sources of risk and possible harm </w:t>
            </w:r>
          </w:p>
        </w:tc>
      </w:tr>
      <w:tr w:rsidR="00E56AE5" w:rsidRPr="00FF4B3B" w14:paraId="45A15FC0" w14:textId="77777777" w:rsidTr="00003A86">
        <w:trPr>
          <w:trHeight w:val="1411"/>
        </w:trPr>
        <w:tc>
          <w:tcPr>
            <w:tcW w:w="5000" w:type="pct"/>
            <w:gridSpan w:val="3"/>
            <w:shd w:val="clear" w:color="auto" w:fill="FFFFFF" w:themeFill="background1"/>
          </w:tcPr>
          <w:p w14:paraId="0FCEABDD" w14:textId="77777777" w:rsidR="00E56AE5" w:rsidRDefault="00E56AE5" w:rsidP="00003A86">
            <w:pPr>
              <w:pStyle w:val="ListParagraph"/>
              <w:rPr>
                <w:rFonts w:ascii="Segoe UI" w:hAnsi="Segoe UI" w:cs="Segoe UI"/>
                <w:color w:val="005A90"/>
                <w:lang w:val="en-AU"/>
              </w:rPr>
            </w:pPr>
            <w:r w:rsidRPr="00B96250">
              <w:rPr>
                <w:color w:val="005A90"/>
              </w:rPr>
              <w:t xml:space="preserve">Churches with no children in regular attendance </w:t>
            </w:r>
            <w:proofErr w:type="gramStart"/>
            <w:r w:rsidRPr="00B96250">
              <w:rPr>
                <w:color w:val="005A90"/>
              </w:rPr>
              <w:t>thinking</w:t>
            </w:r>
            <w:proofErr w:type="gramEnd"/>
            <w:r w:rsidRPr="00B96250">
              <w:rPr>
                <w:color w:val="005A90"/>
              </w:rPr>
              <w:t xml:space="preserve"> they don’t need to mitigate this risk. </w:t>
            </w:r>
          </w:p>
          <w:p w14:paraId="06A3FC01" w14:textId="77777777" w:rsidR="00E56AE5" w:rsidRPr="00B96250" w:rsidRDefault="00E56AE5" w:rsidP="00003A86">
            <w:pPr>
              <w:pStyle w:val="ListParagraph"/>
              <w:numPr>
                <w:ilvl w:val="0"/>
                <w:numId w:val="0"/>
              </w:numPr>
              <w:ind w:left="720"/>
              <w:rPr>
                <w:color w:val="005A90"/>
              </w:rPr>
            </w:pPr>
          </w:p>
          <w:p w14:paraId="5C07671D"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Physical environment (</w:t>
            </w:r>
            <w:r>
              <w:rPr>
                <w:rFonts w:ascii="Segoe UI" w:hAnsi="Segoe UI" w:cs="Segoe UI"/>
                <w:color w:val="005A90"/>
                <w:lang w:val="en-AU"/>
              </w:rPr>
              <w:t xml:space="preserve">visibility and accessibility into and out of rooms </w:t>
            </w:r>
            <w:r w:rsidRPr="72AF7F0C">
              <w:rPr>
                <w:rFonts w:ascii="Segoe UI" w:hAnsi="Segoe UI" w:cs="Segoe UI"/>
                <w:color w:val="005A90"/>
                <w:lang w:val="en-AU"/>
              </w:rPr>
              <w:t>e.g.</w:t>
            </w:r>
            <w:r>
              <w:rPr>
                <w:rFonts w:ascii="Segoe UI" w:hAnsi="Segoe UI" w:cs="Segoe UI"/>
                <w:color w:val="005A90"/>
                <w:lang w:val="en-AU"/>
              </w:rPr>
              <w:t xml:space="preserve"> </w:t>
            </w:r>
            <w:r w:rsidRPr="00FF4B3B">
              <w:rPr>
                <w:rFonts w:ascii="Segoe UI" w:hAnsi="Segoe UI" w:cs="Segoe UI"/>
                <w:color w:val="005A90"/>
                <w:lang w:val="en-AU"/>
              </w:rPr>
              <w:t>heavy wooden doors</w:t>
            </w:r>
            <w:r>
              <w:rPr>
                <w:rFonts w:ascii="Segoe UI" w:hAnsi="Segoe UI" w:cs="Segoe UI"/>
                <w:color w:val="005A90"/>
                <w:lang w:val="en-AU"/>
              </w:rPr>
              <w:t>, doors without windows /</w:t>
            </w:r>
            <w:r w:rsidRPr="00FF4B3B">
              <w:rPr>
                <w:rFonts w:ascii="Segoe UI" w:hAnsi="Segoe UI" w:cs="Segoe UI"/>
                <w:color w:val="005A90"/>
                <w:lang w:val="en-AU"/>
              </w:rPr>
              <w:t xml:space="preserve"> lots of corridors </w:t>
            </w:r>
            <w:r>
              <w:rPr>
                <w:rFonts w:ascii="Segoe UI" w:hAnsi="Segoe UI" w:cs="Segoe UI"/>
                <w:color w:val="005A90"/>
                <w:lang w:val="en-AU"/>
              </w:rPr>
              <w:t xml:space="preserve">/ </w:t>
            </w:r>
            <w:r w:rsidRPr="00FF4B3B">
              <w:rPr>
                <w:rFonts w:ascii="Segoe UI" w:hAnsi="Segoe UI" w:cs="Segoe UI"/>
                <w:color w:val="005A90"/>
                <w:lang w:val="en-AU"/>
              </w:rPr>
              <w:t>alcoves)</w:t>
            </w:r>
          </w:p>
          <w:p w14:paraId="230B9895" w14:textId="77777777" w:rsidR="00E56AE5" w:rsidRDefault="00E56AE5" w:rsidP="00003A86">
            <w:pPr>
              <w:pStyle w:val="ListParagraph"/>
              <w:rPr>
                <w:rFonts w:ascii="Segoe UI" w:hAnsi="Segoe UI" w:cs="Segoe UI"/>
                <w:color w:val="005A90"/>
                <w:lang w:val="en-AU"/>
              </w:rPr>
            </w:pPr>
            <w:r>
              <w:rPr>
                <w:rFonts w:ascii="Segoe UI" w:hAnsi="Segoe UI" w:cs="Segoe UI"/>
                <w:color w:val="005A90"/>
                <w:lang w:val="en-AU"/>
              </w:rPr>
              <w:t>A</w:t>
            </w:r>
            <w:r w:rsidRPr="00FF4B3B">
              <w:rPr>
                <w:rFonts w:ascii="Segoe UI" w:hAnsi="Segoe UI" w:cs="Segoe UI"/>
                <w:color w:val="005A90"/>
                <w:lang w:val="en-AU"/>
              </w:rPr>
              <w:t xml:space="preserve">ctivities are less </w:t>
            </w:r>
            <w:proofErr w:type="gramStart"/>
            <w:r w:rsidRPr="00FF4B3B">
              <w:rPr>
                <w:rFonts w:ascii="Segoe UI" w:hAnsi="Segoe UI" w:cs="Segoe UI"/>
                <w:color w:val="005A90"/>
                <w:lang w:val="en-AU"/>
              </w:rPr>
              <w:t>regular</w:t>
            </w:r>
            <w:proofErr w:type="gramEnd"/>
            <w:r>
              <w:rPr>
                <w:rFonts w:ascii="Segoe UI" w:hAnsi="Segoe UI" w:cs="Segoe UI"/>
                <w:color w:val="005A90"/>
                <w:lang w:val="en-AU"/>
              </w:rPr>
              <w:t xml:space="preserve"> and variety of people (both known and unknown) can attend</w:t>
            </w:r>
          </w:p>
          <w:p w14:paraId="0EE945D4"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 xml:space="preserve">Due to spread out environment, children and youth could be left </w:t>
            </w:r>
            <w:proofErr w:type="gramStart"/>
            <w:r>
              <w:rPr>
                <w:rFonts w:ascii="Segoe UI" w:hAnsi="Segoe UI" w:cs="Segoe UI"/>
                <w:color w:val="005A90"/>
                <w:lang w:val="en-AU"/>
              </w:rPr>
              <w:t>unsupervised</w:t>
            </w:r>
            <w:proofErr w:type="gramEnd"/>
          </w:p>
          <w:p w14:paraId="26288440"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Rehearsal rooms and robing rooms</w:t>
            </w:r>
          </w:p>
          <w:p w14:paraId="7B66417F"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Outside visitors or guests for programs or activities</w:t>
            </w:r>
          </w:p>
          <w:p w14:paraId="1CEB9276"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145E6CF2" w14:textId="77777777" w:rsidR="00E56AE5"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Contact with adults in unsupervised or semi-supervised areas (often unintentional)</w:t>
            </w:r>
          </w:p>
          <w:p w14:paraId="05863C9C"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Participation in music bands / choir</w:t>
            </w:r>
          </w:p>
          <w:p w14:paraId="09CFE519"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 xml:space="preserve">Coaching/teaching strategies can be </w:t>
            </w:r>
            <w:proofErr w:type="gramStart"/>
            <w:r w:rsidRPr="00FF4B3B">
              <w:rPr>
                <w:rFonts w:ascii="Segoe UI" w:hAnsi="Segoe UI" w:cs="Segoe UI"/>
                <w:color w:val="005A90"/>
                <w:lang w:val="en-AU"/>
              </w:rPr>
              <w:t>abusive</w:t>
            </w:r>
            <w:proofErr w:type="gramEnd"/>
          </w:p>
          <w:p w14:paraId="07949AF2"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Unknown/community people (at fetes/food banks)</w:t>
            </w:r>
          </w:p>
          <w:p w14:paraId="6B08E57E"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4F58F9B9"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 xml:space="preserve">Scholarships can be connected to performance which can lower the likelihood of a report being </w:t>
            </w:r>
            <w:proofErr w:type="gramStart"/>
            <w:r w:rsidRPr="00FF4B3B">
              <w:rPr>
                <w:rFonts w:ascii="Segoe UI" w:hAnsi="Segoe UI" w:cs="Segoe UI"/>
                <w:color w:val="005A90"/>
                <w:lang w:val="en-AU"/>
              </w:rPr>
              <w:t>made</w:t>
            </w:r>
            <w:proofErr w:type="gramEnd"/>
          </w:p>
          <w:p w14:paraId="23711E3A" w14:textId="77777777" w:rsidR="00E56AE5" w:rsidRPr="00FF4B3B" w:rsidRDefault="00E56AE5" w:rsidP="00003A86">
            <w:pPr>
              <w:pStyle w:val="ListParagraph"/>
              <w:numPr>
                <w:ilvl w:val="0"/>
                <w:numId w:val="0"/>
              </w:numPr>
              <w:ind w:left="720"/>
              <w:rPr>
                <w:rFonts w:ascii="Segoe UI" w:hAnsi="Segoe UI" w:cs="Segoe UI"/>
                <w:color w:val="005A90"/>
                <w:lang w:val="en-AU"/>
              </w:rPr>
            </w:pPr>
          </w:p>
        </w:tc>
      </w:tr>
      <w:tr w:rsidR="00E56AE5" w:rsidRPr="00FF4B3B" w14:paraId="5B51B9B7" w14:textId="77777777" w:rsidTr="00003A86">
        <w:trPr>
          <w:trHeight w:val="340"/>
        </w:trPr>
        <w:tc>
          <w:tcPr>
            <w:tcW w:w="3750" w:type="pct"/>
            <w:gridSpan w:val="2"/>
            <w:shd w:val="clear" w:color="auto" w:fill="C7E5B4"/>
          </w:tcPr>
          <w:p w14:paraId="5AE329EE"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Current ADOM mitigation strategies in place in [parish name]</w:t>
            </w:r>
          </w:p>
        </w:tc>
        <w:tc>
          <w:tcPr>
            <w:tcW w:w="1250" w:type="pct"/>
            <w:shd w:val="clear" w:color="auto" w:fill="C7E5B4"/>
          </w:tcPr>
          <w:p w14:paraId="57CC7FDA"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Yes / Not Yet / NA -why</w:t>
            </w:r>
          </w:p>
        </w:tc>
      </w:tr>
      <w:tr w:rsidR="00E56AE5" w:rsidRPr="00FF4B3B" w14:paraId="599E7156" w14:textId="77777777" w:rsidTr="00003A86">
        <w:trPr>
          <w:trHeight w:val="2405"/>
        </w:trPr>
        <w:tc>
          <w:tcPr>
            <w:tcW w:w="3750" w:type="pct"/>
            <w:gridSpan w:val="2"/>
          </w:tcPr>
          <w:p w14:paraId="694E946B" w14:textId="77777777" w:rsidR="00E56AE5" w:rsidRPr="00FF4B3B" w:rsidRDefault="00E56AE5" w:rsidP="00003A86">
            <w:pPr>
              <w:pStyle w:val="ListParagraph"/>
              <w:numPr>
                <w:ilvl w:val="0"/>
                <w:numId w:val="1"/>
              </w:numPr>
              <w:rPr>
                <w:rFonts w:ascii="Segoe UI" w:hAnsi="Segoe UI" w:cs="Segoe UI"/>
                <w:color w:val="005A90"/>
                <w:lang w:val="en-AU"/>
              </w:rPr>
            </w:pPr>
            <w:permStart w:id="1723931641" w:edGrp="everyone" w:colFirst="1" w:colLast="1"/>
            <w:r w:rsidRPr="00FF4B3B">
              <w:rPr>
                <w:rFonts w:ascii="Segoe UI" w:hAnsi="Segoe UI" w:cs="Segoe UI"/>
                <w:color w:val="005A90"/>
                <w:lang w:val="en-AU"/>
              </w:rPr>
              <w:t xml:space="preserve">All Clergy, staff and volunteers complete </w:t>
            </w:r>
            <w:proofErr w:type="gramStart"/>
            <w:r w:rsidRPr="00FF4B3B">
              <w:rPr>
                <w:rFonts w:ascii="Segoe UI" w:hAnsi="Segoe UI" w:cs="Segoe UI"/>
                <w:color w:val="005A90"/>
                <w:lang w:val="en-AU"/>
              </w:rPr>
              <w:t>required</w:t>
            </w:r>
            <w:proofErr w:type="gramEnd"/>
          </w:p>
          <w:p w14:paraId="06A0BF24" w14:textId="77777777" w:rsidR="00E56AE5" w:rsidRPr="00FF4B3B" w:rsidRDefault="00E56AE5" w:rsidP="00003A86">
            <w:pPr>
              <w:pStyle w:val="ListParagraph"/>
              <w:numPr>
                <w:ilvl w:val="1"/>
                <w:numId w:val="1"/>
              </w:numPr>
              <w:rPr>
                <w:rFonts w:ascii="Segoe UI" w:hAnsi="Segoe UI" w:cs="Segoe UI"/>
                <w:color w:val="005A90"/>
                <w:lang w:val="en-AU"/>
              </w:rPr>
            </w:pPr>
            <w:r w:rsidRPr="00FF4B3B">
              <w:rPr>
                <w:rFonts w:ascii="Segoe UI" w:hAnsi="Segoe UI" w:cs="Segoe UI"/>
                <w:color w:val="005A90"/>
                <w:lang w:val="en-AU"/>
              </w:rPr>
              <w:t>clearances, </w:t>
            </w:r>
            <w:proofErr w:type="gramStart"/>
            <w:r w:rsidRPr="00FF4B3B">
              <w:rPr>
                <w:rFonts w:ascii="Segoe UI" w:hAnsi="Segoe UI" w:cs="Segoe UI"/>
                <w:color w:val="005A90"/>
                <w:lang w:val="en-AU"/>
              </w:rPr>
              <w:t>references</w:t>
            </w:r>
            <w:proofErr w:type="gramEnd"/>
            <w:r w:rsidRPr="00FF4B3B">
              <w:rPr>
                <w:rFonts w:ascii="Segoe UI" w:hAnsi="Segoe UI" w:cs="Segoe UI"/>
                <w:color w:val="005A90"/>
                <w:lang w:val="en-AU"/>
              </w:rPr>
              <w:t xml:space="preserve"> and screening </w:t>
            </w:r>
          </w:p>
          <w:p w14:paraId="5FD17BA1" w14:textId="77777777" w:rsidR="00E56AE5" w:rsidRPr="00FF4B3B" w:rsidRDefault="00E56AE5" w:rsidP="00003A86">
            <w:pPr>
              <w:pStyle w:val="ListParagraph"/>
              <w:numPr>
                <w:ilvl w:val="1"/>
                <w:numId w:val="1"/>
              </w:numPr>
              <w:rPr>
                <w:rFonts w:ascii="Segoe UI" w:hAnsi="Segoe UI" w:cs="Segoe UI"/>
                <w:color w:val="005A90"/>
                <w:lang w:val="en-AU"/>
              </w:rPr>
            </w:pPr>
            <w:r w:rsidRPr="00FF4B3B">
              <w:rPr>
                <w:rFonts w:ascii="Segoe UI" w:hAnsi="Segoe UI" w:cs="Segoe UI"/>
                <w:color w:val="005A90"/>
                <w:lang w:val="en-AU"/>
              </w:rPr>
              <w:t>Diocesan Safe Ministry Training levels</w:t>
            </w:r>
          </w:p>
          <w:p w14:paraId="0280A822" w14:textId="77777777" w:rsidR="00E56AE5" w:rsidRPr="00FF4B3B" w:rsidRDefault="00E56AE5" w:rsidP="00003A8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Roster on staff/volunteer who have been trained/</w:t>
            </w:r>
            <w:proofErr w:type="gramStart"/>
            <w:r w:rsidRPr="00FF4B3B">
              <w:rPr>
                <w:rFonts w:ascii="Segoe UI" w:hAnsi="Segoe UI" w:cs="Segoe UI"/>
                <w:color w:val="005A90"/>
                <w:lang w:val="en-AU"/>
              </w:rPr>
              <w:t>screened</w:t>
            </w:r>
            <w:proofErr w:type="gramEnd"/>
            <w:r w:rsidRPr="00FF4B3B">
              <w:rPr>
                <w:rFonts w:ascii="Segoe UI" w:hAnsi="Segoe UI" w:cs="Segoe UI"/>
                <w:color w:val="005A90"/>
                <w:lang w:val="en-AU"/>
              </w:rPr>
              <w:t xml:space="preserve"> </w:t>
            </w:r>
          </w:p>
          <w:p w14:paraId="1CBECF42" w14:textId="77777777" w:rsidR="00E56AE5" w:rsidRPr="00FF4B3B" w:rsidRDefault="00E56AE5" w:rsidP="00003A8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Appropriate clearances and checks for relevant people on site</w:t>
            </w:r>
          </w:p>
          <w:p w14:paraId="5F21E594" w14:textId="77777777" w:rsidR="00E56AE5" w:rsidRPr="00FF4B3B" w:rsidRDefault="00E56AE5" w:rsidP="00003A8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Meeting all requirements of venues and organisations</w:t>
            </w:r>
          </w:p>
          <w:p w14:paraId="32713E00"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3D645AAB" w14:textId="77777777" w:rsidR="00E56AE5" w:rsidRPr="00FF4B3B" w:rsidRDefault="00E56AE5" w:rsidP="00003A8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Risk assessments are completed annually and before extra activities with parish council, clergy, staff and volunteers as well as children/</w:t>
            </w:r>
            <w:proofErr w:type="gramStart"/>
            <w:r w:rsidRPr="00FF4B3B">
              <w:rPr>
                <w:rFonts w:ascii="Segoe UI" w:hAnsi="Segoe UI" w:cs="Segoe UI"/>
                <w:color w:val="005A90"/>
                <w:lang w:val="en-AU"/>
              </w:rPr>
              <w:t>youth</w:t>
            </w:r>
            <w:proofErr w:type="gramEnd"/>
          </w:p>
          <w:p w14:paraId="4DF735B3" w14:textId="77777777" w:rsidR="00E56AE5" w:rsidRPr="00FF4B3B" w:rsidRDefault="00E56AE5" w:rsidP="00003A8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First aid / asthma / anaphylaxis training</w:t>
            </w:r>
          </w:p>
          <w:p w14:paraId="1FD3FD3B" w14:textId="77777777" w:rsidR="00E56AE5" w:rsidRPr="00FF4B3B" w:rsidRDefault="00E56AE5" w:rsidP="00003A8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 xml:space="preserve">Child safe &amp; safety briefing for all people at working bees / fetes / </w:t>
            </w:r>
            <w:proofErr w:type="gramStart"/>
            <w:r w:rsidRPr="00FF4B3B">
              <w:rPr>
                <w:rFonts w:ascii="Segoe UI" w:hAnsi="Segoe UI" w:cs="Segoe UI"/>
                <w:color w:val="005A90"/>
                <w:lang w:val="en-AU"/>
              </w:rPr>
              <w:t>etc</w:t>
            </w:r>
            <w:proofErr w:type="gramEnd"/>
          </w:p>
          <w:p w14:paraId="22A674D0"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66DC01C3" w14:textId="77777777" w:rsidR="00E56AE5" w:rsidRPr="00541E20" w:rsidRDefault="00E56AE5" w:rsidP="00003A8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 xml:space="preserve">Have specific areas for </w:t>
            </w:r>
            <w:proofErr w:type="gramStart"/>
            <w:r w:rsidRPr="00FF4B3B">
              <w:rPr>
                <w:rFonts w:ascii="Segoe UI" w:hAnsi="Segoe UI" w:cs="Segoe UI"/>
                <w:color w:val="005A90"/>
                <w:lang w:val="en-AU"/>
              </w:rPr>
              <w:t>children</w:t>
            </w:r>
            <w:proofErr w:type="gramEnd"/>
          </w:p>
          <w:p w14:paraId="213C8A81" w14:textId="77777777" w:rsidR="00E56AE5" w:rsidRPr="00FF4B3B" w:rsidRDefault="00E56AE5" w:rsidP="00003A86">
            <w:pPr>
              <w:pStyle w:val="ListParagraph"/>
              <w:numPr>
                <w:ilvl w:val="0"/>
                <w:numId w:val="1"/>
              </w:numPr>
              <w:rPr>
                <w:rFonts w:ascii="Segoe UI" w:hAnsi="Segoe UI" w:cs="Segoe UI"/>
                <w:color w:val="005A90"/>
                <w:lang w:val="en-AU"/>
              </w:rPr>
            </w:pPr>
            <w:r>
              <w:rPr>
                <w:rFonts w:ascii="Segoe UI" w:hAnsi="Segoe UI" w:cs="Segoe UI"/>
                <w:color w:val="005A90"/>
                <w:lang w:val="en-AU"/>
              </w:rPr>
              <w:t xml:space="preserve">Supervision ratios are considered in rostering of </w:t>
            </w:r>
            <w:proofErr w:type="gramStart"/>
            <w:r>
              <w:rPr>
                <w:rFonts w:ascii="Segoe UI" w:hAnsi="Segoe UI" w:cs="Segoe UI"/>
                <w:color w:val="005A90"/>
                <w:lang w:val="en-AU"/>
              </w:rPr>
              <w:t>adults</w:t>
            </w:r>
            <w:proofErr w:type="gramEnd"/>
          </w:p>
          <w:p w14:paraId="2A9A4996" w14:textId="77777777" w:rsidR="00E56AE5" w:rsidRPr="00FF4B3B" w:rsidRDefault="00E56AE5" w:rsidP="00003A8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 xml:space="preserve">CSO and other safe adults wear yellow vests or bright lanyards and name </w:t>
            </w:r>
            <w:proofErr w:type="gramStart"/>
            <w:r w:rsidRPr="00FF4B3B">
              <w:rPr>
                <w:rFonts w:ascii="Segoe UI" w:hAnsi="Segoe UI" w:cs="Segoe UI"/>
                <w:color w:val="005A90"/>
                <w:lang w:val="en-AU"/>
              </w:rPr>
              <w:t>tags</w:t>
            </w:r>
            <w:proofErr w:type="gramEnd"/>
            <w:r w:rsidRPr="00FF4B3B">
              <w:rPr>
                <w:rFonts w:ascii="Segoe UI" w:hAnsi="Segoe UI" w:cs="Segoe UI"/>
                <w:color w:val="005A90"/>
                <w:lang w:val="en-AU"/>
              </w:rPr>
              <w:t xml:space="preserve"> so children and other adults know there are safe adults around and are looking out</w:t>
            </w:r>
          </w:p>
          <w:p w14:paraId="7C05C758" w14:textId="77777777" w:rsidR="00E56AE5" w:rsidRPr="00FF4B3B" w:rsidRDefault="00E56AE5" w:rsidP="00003A8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 xml:space="preserve">Ensure leaders are familiar to children being aware of children with </w:t>
            </w:r>
            <w:proofErr w:type="gramStart"/>
            <w:r w:rsidRPr="00FF4B3B">
              <w:rPr>
                <w:rFonts w:ascii="Segoe UI" w:hAnsi="Segoe UI" w:cs="Segoe UI"/>
                <w:color w:val="005A90"/>
                <w:lang w:val="en-AU"/>
              </w:rPr>
              <w:t>disabilities</w:t>
            </w:r>
            <w:proofErr w:type="gramEnd"/>
          </w:p>
          <w:p w14:paraId="04BD8298" w14:textId="77777777" w:rsidR="00E56AE5" w:rsidRPr="00FF4B3B" w:rsidRDefault="00E56AE5" w:rsidP="00003A86">
            <w:pPr>
              <w:pStyle w:val="ListParagraph"/>
              <w:numPr>
                <w:ilvl w:val="0"/>
                <w:numId w:val="0"/>
              </w:numPr>
              <w:ind w:left="720"/>
              <w:rPr>
                <w:rFonts w:ascii="Segoe UI" w:hAnsi="Segoe UI" w:cs="Segoe UI"/>
                <w:color w:val="005A90"/>
                <w:lang w:val="en-AU"/>
              </w:rPr>
            </w:pPr>
          </w:p>
        </w:tc>
        <w:tc>
          <w:tcPr>
            <w:tcW w:w="1250" w:type="pct"/>
          </w:tcPr>
          <w:p w14:paraId="7547AC00" w14:textId="77777777" w:rsidR="00E56AE5" w:rsidRPr="00FF4B3B" w:rsidRDefault="00E56AE5" w:rsidP="00003A86">
            <w:pPr>
              <w:rPr>
                <w:rFonts w:ascii="Segoe UI" w:hAnsi="Segoe UI" w:cs="Segoe UI"/>
                <w:lang w:val="en-AU"/>
              </w:rPr>
            </w:pPr>
          </w:p>
        </w:tc>
      </w:tr>
      <w:permEnd w:id="1723931641"/>
      <w:tr w:rsidR="00E56AE5" w:rsidRPr="00FF4B3B" w14:paraId="6DE63B4B" w14:textId="77777777" w:rsidTr="00003A86">
        <w:trPr>
          <w:trHeight w:val="340"/>
        </w:trPr>
        <w:tc>
          <w:tcPr>
            <w:tcW w:w="5000" w:type="pct"/>
            <w:gridSpan w:val="3"/>
            <w:shd w:val="clear" w:color="auto" w:fill="C7E5B4"/>
          </w:tcPr>
          <w:p w14:paraId="2E6EDB77"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gaps at </w:t>
            </w:r>
            <w:permStart w:id="2085311066" w:edGrp="everyone"/>
            <w:r w:rsidRPr="00FF4B3B">
              <w:rPr>
                <w:rFonts w:ascii="Segoe UI" w:hAnsi="Segoe UI" w:cs="Segoe UI"/>
                <w:lang w:val="en-AU"/>
              </w:rPr>
              <w:t>[parish name]</w:t>
            </w:r>
            <w:permEnd w:id="2085311066"/>
          </w:p>
        </w:tc>
      </w:tr>
      <w:tr w:rsidR="00E56AE5" w:rsidRPr="00FF4B3B" w14:paraId="54AF4520" w14:textId="77777777" w:rsidTr="00003A86">
        <w:trPr>
          <w:trHeight w:val="1808"/>
        </w:trPr>
        <w:tc>
          <w:tcPr>
            <w:tcW w:w="5000" w:type="pct"/>
            <w:gridSpan w:val="3"/>
          </w:tcPr>
          <w:p w14:paraId="347DAEFF" w14:textId="77777777" w:rsidR="00E56AE5" w:rsidRPr="00FF4B3B" w:rsidRDefault="00E56AE5" w:rsidP="00003A86">
            <w:pPr>
              <w:pStyle w:val="ListParagraph"/>
              <w:rPr>
                <w:rFonts w:ascii="Segoe UI" w:hAnsi="Segoe UI" w:cs="Segoe UI"/>
                <w:color w:val="005A90"/>
                <w:lang w:val="en-AU"/>
              </w:rPr>
            </w:pPr>
            <w:permStart w:id="1369842855" w:edGrp="everyone" w:colFirst="0" w:colLast="0"/>
          </w:p>
        </w:tc>
      </w:tr>
      <w:permEnd w:id="1369842855"/>
      <w:tr w:rsidR="00E56AE5" w:rsidRPr="00FF4B3B" w14:paraId="7FD94854" w14:textId="77777777" w:rsidTr="00003A86">
        <w:trPr>
          <w:trHeight w:val="340"/>
        </w:trPr>
        <w:tc>
          <w:tcPr>
            <w:tcW w:w="2500" w:type="pct"/>
            <w:shd w:val="clear" w:color="auto" w:fill="C7E5B4"/>
          </w:tcPr>
          <w:p w14:paraId="62FBCA51"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Mitigation strategies for current gaps at </w:t>
            </w:r>
            <w:permStart w:id="86975770" w:edGrp="everyone"/>
            <w:r w:rsidRPr="00FF4B3B">
              <w:rPr>
                <w:rFonts w:ascii="Segoe UI" w:hAnsi="Segoe UI" w:cs="Segoe UI"/>
                <w:lang w:val="en-AU"/>
              </w:rPr>
              <w:t>[parish name]</w:t>
            </w:r>
            <w:permEnd w:id="86975770"/>
          </w:p>
        </w:tc>
        <w:tc>
          <w:tcPr>
            <w:tcW w:w="2500" w:type="pct"/>
            <w:gridSpan w:val="2"/>
            <w:shd w:val="clear" w:color="auto" w:fill="C7E5B4"/>
          </w:tcPr>
          <w:p w14:paraId="708D82A1"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Date to be </w:t>
            </w:r>
            <w:r w:rsidRPr="41023246">
              <w:rPr>
                <w:rFonts w:ascii="Segoe UI" w:hAnsi="Segoe UI" w:cs="Segoe UI"/>
                <w:lang w:val="en-AU"/>
              </w:rPr>
              <w:t>implemented</w:t>
            </w:r>
          </w:p>
        </w:tc>
      </w:tr>
      <w:tr w:rsidR="00E56AE5" w:rsidRPr="00FF4B3B" w14:paraId="64B03B08" w14:textId="77777777" w:rsidTr="00003A86">
        <w:trPr>
          <w:trHeight w:val="1808"/>
        </w:trPr>
        <w:tc>
          <w:tcPr>
            <w:tcW w:w="2500" w:type="pct"/>
          </w:tcPr>
          <w:p w14:paraId="4DB8C9CF" w14:textId="77777777" w:rsidR="00E56AE5" w:rsidRPr="00FF4B3B" w:rsidRDefault="00E56AE5" w:rsidP="00003A86">
            <w:pPr>
              <w:pStyle w:val="ListParagraph"/>
              <w:rPr>
                <w:rFonts w:ascii="Segoe UI" w:hAnsi="Segoe UI" w:cs="Segoe UI"/>
                <w:color w:val="005A90"/>
                <w:lang w:val="en-AU"/>
              </w:rPr>
            </w:pPr>
            <w:permStart w:id="1974278555" w:edGrp="everyone"/>
          </w:p>
        </w:tc>
        <w:tc>
          <w:tcPr>
            <w:tcW w:w="2500" w:type="pct"/>
            <w:gridSpan w:val="2"/>
          </w:tcPr>
          <w:p w14:paraId="4522D773" w14:textId="77777777" w:rsidR="00E56AE5" w:rsidRPr="00FF4B3B" w:rsidRDefault="00E56AE5" w:rsidP="00003A86">
            <w:pPr>
              <w:rPr>
                <w:rFonts w:ascii="Segoe UI" w:hAnsi="Segoe UI" w:cs="Segoe UI"/>
                <w:lang w:val="en-AU"/>
              </w:rPr>
            </w:pPr>
          </w:p>
        </w:tc>
      </w:tr>
      <w:permEnd w:id="1974278555"/>
    </w:tbl>
    <w:p w14:paraId="57D57D18" w14:textId="77777777" w:rsidR="00E56AE5" w:rsidRDefault="00E56AE5" w:rsidP="00E56AE5">
      <w:pPr>
        <w:rPr>
          <w:b/>
          <w:bCs/>
        </w:rPr>
      </w:pPr>
      <w:r>
        <w:rPr>
          <w:b/>
          <w:bCs/>
        </w:rPr>
        <w:br w:type="page"/>
      </w:r>
    </w:p>
    <w:tbl>
      <w:tblPr>
        <w:tblStyle w:val="TableGrid"/>
        <w:tblW w:w="5046" w:type="pct"/>
        <w:tblCellMar>
          <w:top w:w="57" w:type="dxa"/>
        </w:tblCellMar>
        <w:tblLook w:val="04A0" w:firstRow="1" w:lastRow="0" w:firstColumn="1" w:lastColumn="0" w:noHBand="0" w:noVBand="1"/>
      </w:tblPr>
      <w:tblGrid>
        <w:gridCol w:w="4982"/>
        <w:gridCol w:w="2493"/>
        <w:gridCol w:w="2585"/>
      </w:tblGrid>
      <w:tr w:rsidR="00E56AE5" w:rsidRPr="00FF4B3B" w14:paraId="38432ADF" w14:textId="77777777" w:rsidTr="00003A86">
        <w:trPr>
          <w:trHeight w:val="340"/>
        </w:trPr>
        <w:tc>
          <w:tcPr>
            <w:tcW w:w="5000" w:type="pct"/>
            <w:gridSpan w:val="3"/>
            <w:shd w:val="clear" w:color="auto" w:fill="auto"/>
          </w:tcPr>
          <w:p w14:paraId="342CDDBB"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b/>
                <w:bCs/>
                <w:lang w:val="en-AU"/>
              </w:rPr>
              <w:lastRenderedPageBreak/>
              <w:t xml:space="preserve">Child Abuse Risk Assessment and Management Tool – </w:t>
            </w:r>
            <w:permStart w:id="2112177910" w:edGrp="everyone"/>
            <w:r w:rsidRPr="00FF4B3B">
              <w:rPr>
                <w:rFonts w:ascii="Segoe UI" w:hAnsi="Segoe UI" w:cs="Segoe UI"/>
                <w:b/>
                <w:bCs/>
                <w:lang w:val="en-AU"/>
              </w:rPr>
              <w:t>[Parish/AAC Name]</w:t>
            </w:r>
            <w:permEnd w:id="2112177910"/>
          </w:p>
        </w:tc>
      </w:tr>
      <w:tr w:rsidR="00E56AE5" w:rsidRPr="00FF4B3B" w14:paraId="26E27D26" w14:textId="77777777" w:rsidTr="00003A86">
        <w:trPr>
          <w:trHeight w:val="340"/>
        </w:trPr>
        <w:tc>
          <w:tcPr>
            <w:tcW w:w="2476" w:type="pct"/>
            <w:shd w:val="clear" w:color="auto" w:fill="FDD8ED"/>
          </w:tcPr>
          <w:p w14:paraId="03D081FC" w14:textId="77777777" w:rsidR="00E56AE5" w:rsidRPr="005723D8" w:rsidRDefault="00E56AE5" w:rsidP="00003A86">
            <w:pPr>
              <w:spacing w:after="0" w:line="240" w:lineRule="auto"/>
              <w:rPr>
                <w:rFonts w:ascii="Segoe UI" w:hAnsi="Segoe UI" w:cs="Segoe UI"/>
                <w:b/>
                <w:bCs/>
                <w:lang w:val="en-AU"/>
              </w:rPr>
            </w:pPr>
            <w:r w:rsidRPr="005723D8">
              <w:rPr>
                <w:rFonts w:ascii="Segoe UI" w:hAnsi="Segoe UI" w:cs="Segoe UI"/>
                <w:b/>
                <w:bCs/>
                <w:lang w:val="en-AU"/>
              </w:rPr>
              <w:t xml:space="preserve">Key Risk area </w:t>
            </w:r>
          </w:p>
        </w:tc>
        <w:tc>
          <w:tcPr>
            <w:tcW w:w="2524" w:type="pct"/>
            <w:gridSpan w:val="2"/>
            <w:shd w:val="clear" w:color="auto" w:fill="FDD8ED"/>
          </w:tcPr>
          <w:p w14:paraId="71175345"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Risk Level</w:t>
            </w:r>
          </w:p>
        </w:tc>
      </w:tr>
      <w:tr w:rsidR="00E56AE5" w:rsidRPr="00FF4B3B" w14:paraId="28A5E7E8" w14:textId="77777777" w:rsidTr="00003A86">
        <w:trPr>
          <w:trHeight w:val="329"/>
        </w:trPr>
        <w:tc>
          <w:tcPr>
            <w:tcW w:w="2476" w:type="pct"/>
            <w:vMerge w:val="restart"/>
            <w:shd w:val="clear" w:color="auto" w:fill="FFFFFF" w:themeFill="background1"/>
          </w:tcPr>
          <w:p w14:paraId="59E7D0AD" w14:textId="77777777" w:rsidR="00E56AE5" w:rsidRPr="00FF4B3B" w:rsidRDefault="00E56AE5" w:rsidP="00003A86">
            <w:pPr>
              <w:spacing w:after="0" w:line="240" w:lineRule="auto"/>
              <w:rPr>
                <w:rFonts w:ascii="Segoe UI" w:hAnsi="Segoe UI" w:cs="Segoe UI"/>
                <w:lang w:val="en-AU"/>
              </w:rPr>
            </w:pPr>
            <w:r w:rsidRPr="005723D8">
              <w:rPr>
                <w:rFonts w:ascii="Segoe UI" w:hAnsi="Segoe UI" w:cs="Segoe UI"/>
                <w:b/>
                <w:bCs/>
                <w:lang w:val="en-AU"/>
              </w:rPr>
              <w:t>Clergy visitations and classes</w:t>
            </w:r>
            <w:r w:rsidRPr="00FF4B3B">
              <w:rPr>
                <w:rFonts w:ascii="Segoe UI" w:hAnsi="Segoe UI" w:cs="Segoe UI"/>
                <w:lang w:val="en-AU"/>
              </w:rPr>
              <w:t xml:space="preserve"> </w:t>
            </w:r>
            <w:r w:rsidRPr="23C36986">
              <w:rPr>
                <w:rFonts w:ascii="Segoe UI" w:hAnsi="Segoe UI" w:cs="Segoe UI"/>
                <w:lang w:val="en-AU"/>
              </w:rPr>
              <w:t>e.g.</w:t>
            </w:r>
            <w:r w:rsidRPr="00FF4B3B">
              <w:rPr>
                <w:rFonts w:ascii="Segoe UI" w:hAnsi="Segoe UI" w:cs="Segoe UI"/>
                <w:lang w:val="en-AU"/>
              </w:rPr>
              <w:t xml:space="preserve"> hospital visiting, baptism classes, communion visitations, </w:t>
            </w:r>
            <w:r w:rsidRPr="3E6F131D">
              <w:rPr>
                <w:rFonts w:ascii="Segoe UI" w:hAnsi="Segoe UI" w:cs="Segoe UI"/>
                <w:lang w:val="en-AU"/>
              </w:rPr>
              <w:t xml:space="preserve">or </w:t>
            </w:r>
            <w:r w:rsidRPr="0D88BD9E">
              <w:rPr>
                <w:rFonts w:ascii="Segoe UI" w:hAnsi="Segoe UI" w:cs="Segoe UI"/>
                <w:lang w:val="en-AU"/>
              </w:rPr>
              <w:t>similar</w:t>
            </w:r>
          </w:p>
        </w:tc>
        <w:tc>
          <w:tcPr>
            <w:tcW w:w="2524" w:type="pct"/>
            <w:gridSpan w:val="2"/>
            <w:shd w:val="clear" w:color="auto" w:fill="ED7D31" w:themeFill="accent2"/>
          </w:tcPr>
          <w:p w14:paraId="2D3D6DB1"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Likelihood - possible</w:t>
            </w:r>
          </w:p>
        </w:tc>
      </w:tr>
      <w:tr w:rsidR="00E56AE5" w:rsidRPr="00FF4B3B" w14:paraId="5E2B2ABE" w14:textId="77777777" w:rsidTr="00003A86">
        <w:trPr>
          <w:trHeight w:val="329"/>
        </w:trPr>
        <w:tc>
          <w:tcPr>
            <w:tcW w:w="2476" w:type="pct"/>
            <w:vMerge/>
          </w:tcPr>
          <w:p w14:paraId="7FBE897E" w14:textId="77777777" w:rsidR="00E56AE5" w:rsidRPr="00FF4B3B" w:rsidRDefault="00E56AE5" w:rsidP="00003A86">
            <w:pPr>
              <w:spacing w:after="0" w:line="240" w:lineRule="auto"/>
              <w:rPr>
                <w:rFonts w:ascii="Segoe UI" w:hAnsi="Segoe UI" w:cs="Segoe UI"/>
                <w:lang w:val="en-AU"/>
              </w:rPr>
            </w:pPr>
          </w:p>
        </w:tc>
        <w:tc>
          <w:tcPr>
            <w:tcW w:w="2524" w:type="pct"/>
            <w:gridSpan w:val="2"/>
            <w:shd w:val="clear" w:color="auto" w:fill="FF0000"/>
          </w:tcPr>
          <w:p w14:paraId="4BAD9B49"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Consequence - Severe</w:t>
            </w:r>
          </w:p>
        </w:tc>
      </w:tr>
      <w:tr w:rsidR="00E56AE5" w:rsidRPr="00FF4B3B" w14:paraId="3ED858BE" w14:textId="77777777" w:rsidTr="00003A86">
        <w:trPr>
          <w:trHeight w:val="340"/>
        </w:trPr>
        <w:tc>
          <w:tcPr>
            <w:tcW w:w="5000" w:type="pct"/>
            <w:gridSpan w:val="3"/>
            <w:shd w:val="clear" w:color="auto" w:fill="FDD8ED"/>
          </w:tcPr>
          <w:p w14:paraId="39139217"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Sources of risk and possible harm </w:t>
            </w:r>
          </w:p>
        </w:tc>
      </w:tr>
      <w:tr w:rsidR="00E56AE5" w:rsidRPr="00FF4B3B" w14:paraId="3E8BAEFF" w14:textId="77777777" w:rsidTr="00003A86">
        <w:trPr>
          <w:trHeight w:val="1411"/>
        </w:trPr>
        <w:tc>
          <w:tcPr>
            <w:tcW w:w="5000" w:type="pct"/>
            <w:gridSpan w:val="3"/>
            <w:shd w:val="clear" w:color="auto" w:fill="FFFFFF" w:themeFill="background1"/>
          </w:tcPr>
          <w:p w14:paraId="0CD14971"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Unhealthy c</w:t>
            </w:r>
            <w:r w:rsidRPr="00FF4B3B">
              <w:rPr>
                <w:rFonts w:ascii="Segoe UI" w:hAnsi="Segoe UI" w:cs="Segoe UI"/>
                <w:color w:val="005A90"/>
                <w:lang w:val="en-AU"/>
              </w:rPr>
              <w:t xml:space="preserve">oaching/teaching strategies can be </w:t>
            </w:r>
            <w:proofErr w:type="gramStart"/>
            <w:r w:rsidRPr="00FF4B3B">
              <w:rPr>
                <w:rFonts w:ascii="Segoe UI" w:hAnsi="Segoe UI" w:cs="Segoe UI"/>
                <w:color w:val="005A90"/>
                <w:lang w:val="en-AU"/>
              </w:rPr>
              <w:t>abusive</w:t>
            </w:r>
            <w:proofErr w:type="gramEnd"/>
          </w:p>
          <w:p w14:paraId="53FB346A"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Physical environment (</w:t>
            </w:r>
            <w:r>
              <w:rPr>
                <w:rFonts w:ascii="Segoe UI" w:hAnsi="Segoe UI" w:cs="Segoe UI"/>
                <w:color w:val="005A90"/>
                <w:lang w:val="en-AU"/>
              </w:rPr>
              <w:t xml:space="preserve">visibility and accessibility into and out of rooms </w:t>
            </w:r>
            <w:r w:rsidRPr="7DBB4E6D">
              <w:rPr>
                <w:rFonts w:ascii="Segoe UI" w:hAnsi="Segoe UI" w:cs="Segoe UI"/>
                <w:color w:val="005A90"/>
                <w:lang w:val="en-AU"/>
              </w:rPr>
              <w:t>e.g.</w:t>
            </w:r>
            <w:r>
              <w:rPr>
                <w:rFonts w:ascii="Segoe UI" w:hAnsi="Segoe UI" w:cs="Segoe UI"/>
                <w:color w:val="005A90"/>
                <w:lang w:val="en-AU"/>
              </w:rPr>
              <w:t xml:space="preserve"> </w:t>
            </w:r>
            <w:r w:rsidRPr="00FF4B3B">
              <w:rPr>
                <w:rFonts w:ascii="Segoe UI" w:hAnsi="Segoe UI" w:cs="Segoe UI"/>
                <w:color w:val="005A90"/>
                <w:lang w:val="en-AU"/>
              </w:rPr>
              <w:t>heavy wooden doors</w:t>
            </w:r>
            <w:r>
              <w:rPr>
                <w:rFonts w:ascii="Segoe UI" w:hAnsi="Segoe UI" w:cs="Segoe UI"/>
                <w:color w:val="005A90"/>
                <w:lang w:val="en-AU"/>
              </w:rPr>
              <w:t>, doors without windows /</w:t>
            </w:r>
            <w:r w:rsidRPr="00FF4B3B">
              <w:rPr>
                <w:rFonts w:ascii="Segoe UI" w:hAnsi="Segoe UI" w:cs="Segoe UI"/>
                <w:color w:val="005A90"/>
                <w:lang w:val="en-AU"/>
              </w:rPr>
              <w:t xml:space="preserve"> lots of corridors </w:t>
            </w:r>
            <w:r>
              <w:rPr>
                <w:rFonts w:ascii="Segoe UI" w:hAnsi="Segoe UI" w:cs="Segoe UI"/>
                <w:color w:val="005A90"/>
                <w:lang w:val="en-AU"/>
              </w:rPr>
              <w:t xml:space="preserve">/ </w:t>
            </w:r>
            <w:r w:rsidRPr="00FF4B3B">
              <w:rPr>
                <w:rFonts w:ascii="Segoe UI" w:hAnsi="Segoe UI" w:cs="Segoe UI"/>
                <w:color w:val="005A90"/>
                <w:lang w:val="en-AU"/>
              </w:rPr>
              <w:t>alcoves)</w:t>
            </w:r>
          </w:p>
          <w:p w14:paraId="6716A178"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Power imbalances</w:t>
            </w:r>
          </w:p>
          <w:p w14:paraId="6A3D6610"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 xml:space="preserve">Closed spaces add </w:t>
            </w:r>
            <w:proofErr w:type="gramStart"/>
            <w:r w:rsidRPr="00FF4B3B">
              <w:rPr>
                <w:rFonts w:ascii="Segoe UI" w:hAnsi="Segoe UI" w:cs="Segoe UI"/>
                <w:color w:val="005A90"/>
                <w:lang w:val="en-AU"/>
              </w:rPr>
              <w:t>risk</w:t>
            </w:r>
            <w:proofErr w:type="gramEnd"/>
          </w:p>
          <w:p w14:paraId="50815C1D"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Online risks</w:t>
            </w:r>
          </w:p>
          <w:p w14:paraId="0DB79862"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Both vicar and parish member/child can be in vulnerable situations</w:t>
            </w:r>
          </w:p>
          <w:p w14:paraId="575DA4E4" w14:textId="77777777" w:rsidR="00E56AE5" w:rsidRPr="00FF4B3B" w:rsidRDefault="00E56AE5" w:rsidP="00003A86">
            <w:pPr>
              <w:spacing w:after="0" w:line="240" w:lineRule="auto"/>
              <w:rPr>
                <w:rFonts w:ascii="Segoe UI" w:hAnsi="Segoe UI" w:cs="Segoe UI"/>
                <w:lang w:val="en-AU"/>
              </w:rPr>
            </w:pPr>
          </w:p>
        </w:tc>
      </w:tr>
      <w:tr w:rsidR="00E56AE5" w:rsidRPr="00FF4B3B" w14:paraId="4DF32B5D" w14:textId="77777777" w:rsidTr="00003A86">
        <w:trPr>
          <w:trHeight w:val="340"/>
        </w:trPr>
        <w:tc>
          <w:tcPr>
            <w:tcW w:w="3715" w:type="pct"/>
            <w:gridSpan w:val="2"/>
            <w:shd w:val="clear" w:color="auto" w:fill="C7E5B4"/>
          </w:tcPr>
          <w:p w14:paraId="0FC54342"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Current ADOM mitigation strategies in place in [parish name]</w:t>
            </w:r>
          </w:p>
        </w:tc>
        <w:tc>
          <w:tcPr>
            <w:tcW w:w="1285" w:type="pct"/>
            <w:shd w:val="clear" w:color="auto" w:fill="C7E5B4"/>
          </w:tcPr>
          <w:p w14:paraId="1DB1ED8E"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Yes / Not Yet / NA -why</w:t>
            </w:r>
          </w:p>
        </w:tc>
      </w:tr>
      <w:tr w:rsidR="00E56AE5" w:rsidRPr="00FF4B3B" w14:paraId="6601F522" w14:textId="77777777" w:rsidTr="00003A86">
        <w:trPr>
          <w:trHeight w:val="2405"/>
        </w:trPr>
        <w:tc>
          <w:tcPr>
            <w:tcW w:w="3715" w:type="pct"/>
            <w:gridSpan w:val="2"/>
          </w:tcPr>
          <w:p w14:paraId="04D37345" w14:textId="77777777" w:rsidR="00E56AE5" w:rsidRPr="00FF4B3B" w:rsidRDefault="00E56AE5" w:rsidP="00003A86">
            <w:pPr>
              <w:pStyle w:val="ListParagraph"/>
              <w:numPr>
                <w:ilvl w:val="0"/>
                <w:numId w:val="10"/>
              </w:numPr>
              <w:rPr>
                <w:rFonts w:ascii="Segoe UI" w:hAnsi="Segoe UI" w:cs="Segoe UI"/>
                <w:color w:val="005A90"/>
                <w:lang w:val="en-AU"/>
              </w:rPr>
            </w:pPr>
            <w:permStart w:id="182325609" w:edGrp="everyone" w:colFirst="1" w:colLast="1"/>
            <w:r w:rsidRPr="00FF4B3B">
              <w:rPr>
                <w:rFonts w:ascii="Segoe UI" w:hAnsi="Segoe UI" w:cs="Segoe UI"/>
                <w:color w:val="005A90"/>
                <w:lang w:val="en-AU"/>
              </w:rPr>
              <w:t xml:space="preserve">All Clergy, staff and volunteers involved must complete </w:t>
            </w:r>
            <w:proofErr w:type="gramStart"/>
            <w:r w:rsidRPr="00FF4B3B">
              <w:rPr>
                <w:rFonts w:ascii="Segoe UI" w:hAnsi="Segoe UI" w:cs="Segoe UI"/>
                <w:color w:val="005A90"/>
                <w:lang w:val="en-AU"/>
              </w:rPr>
              <w:t>required</w:t>
            </w:r>
            <w:proofErr w:type="gramEnd"/>
          </w:p>
          <w:p w14:paraId="3EF9C16F" w14:textId="77777777" w:rsidR="00E56AE5" w:rsidRPr="00FF4B3B" w:rsidRDefault="00E56AE5" w:rsidP="00003A86">
            <w:pPr>
              <w:pStyle w:val="ListParagraph"/>
              <w:numPr>
                <w:ilvl w:val="1"/>
                <w:numId w:val="11"/>
              </w:numPr>
              <w:rPr>
                <w:rFonts w:ascii="Segoe UI" w:hAnsi="Segoe UI" w:cs="Segoe UI"/>
                <w:color w:val="005A90"/>
                <w:lang w:val="en-AU"/>
              </w:rPr>
            </w:pPr>
            <w:r w:rsidRPr="00FF4B3B">
              <w:rPr>
                <w:rFonts w:ascii="Segoe UI" w:hAnsi="Segoe UI" w:cs="Segoe UI"/>
                <w:color w:val="005A90"/>
                <w:lang w:val="en-AU"/>
              </w:rPr>
              <w:t>clearances, </w:t>
            </w:r>
            <w:proofErr w:type="gramStart"/>
            <w:r w:rsidRPr="00FF4B3B">
              <w:rPr>
                <w:rFonts w:ascii="Segoe UI" w:hAnsi="Segoe UI" w:cs="Segoe UI"/>
                <w:color w:val="005A90"/>
                <w:lang w:val="en-AU"/>
              </w:rPr>
              <w:t>references</w:t>
            </w:r>
            <w:proofErr w:type="gramEnd"/>
            <w:r w:rsidRPr="00FF4B3B">
              <w:rPr>
                <w:rFonts w:ascii="Segoe UI" w:hAnsi="Segoe UI" w:cs="Segoe UI"/>
                <w:color w:val="005A90"/>
                <w:lang w:val="en-AU"/>
              </w:rPr>
              <w:t xml:space="preserve"> and screening </w:t>
            </w:r>
          </w:p>
          <w:p w14:paraId="0E7E8EFA" w14:textId="77777777" w:rsidR="00E56AE5" w:rsidRPr="00FF4B3B" w:rsidRDefault="00E56AE5" w:rsidP="00003A86">
            <w:pPr>
              <w:pStyle w:val="ListParagraph"/>
              <w:numPr>
                <w:ilvl w:val="1"/>
                <w:numId w:val="11"/>
              </w:numPr>
              <w:rPr>
                <w:rFonts w:ascii="Segoe UI" w:hAnsi="Segoe UI" w:cs="Segoe UI"/>
                <w:color w:val="005A90"/>
                <w:lang w:val="en-AU"/>
              </w:rPr>
            </w:pPr>
            <w:r w:rsidRPr="00FF4B3B">
              <w:rPr>
                <w:rFonts w:ascii="Segoe UI" w:hAnsi="Segoe UI" w:cs="Segoe UI"/>
                <w:color w:val="005A90"/>
                <w:lang w:val="en-AU"/>
              </w:rPr>
              <w:t xml:space="preserve">Diocesan Safe Ministry Training levels </w:t>
            </w:r>
          </w:p>
          <w:p w14:paraId="283FC385" w14:textId="77777777" w:rsidR="00E56AE5" w:rsidRPr="00FF4B3B" w:rsidRDefault="00E56AE5" w:rsidP="00003A86">
            <w:pPr>
              <w:pStyle w:val="ListParagraph"/>
              <w:numPr>
                <w:ilvl w:val="0"/>
                <w:numId w:val="0"/>
              </w:numPr>
              <w:ind w:left="720"/>
              <w:rPr>
                <w:rFonts w:ascii="Segoe UI" w:hAnsi="Segoe UI" w:cs="Segoe UI"/>
                <w:bCs/>
                <w:color w:val="005A90"/>
                <w:lang w:val="en-AU"/>
              </w:rPr>
            </w:pPr>
          </w:p>
          <w:p w14:paraId="313C8FB9" w14:textId="77777777" w:rsidR="00E56AE5" w:rsidRPr="00FF4B3B" w:rsidRDefault="00E56AE5" w:rsidP="00003A86">
            <w:pPr>
              <w:pStyle w:val="ListParagraph"/>
              <w:numPr>
                <w:ilvl w:val="0"/>
                <w:numId w:val="12"/>
              </w:numPr>
              <w:rPr>
                <w:rFonts w:ascii="Segoe UI" w:hAnsi="Segoe UI" w:cs="Segoe UI"/>
                <w:bCs/>
                <w:color w:val="005A90"/>
                <w:lang w:val="en-AU"/>
              </w:rPr>
            </w:pPr>
            <w:r w:rsidRPr="00FF4B3B">
              <w:rPr>
                <w:rFonts w:ascii="Segoe UI" w:hAnsi="Segoe UI" w:cs="Segoe UI"/>
                <w:color w:val="005A90"/>
                <w:lang w:val="en-AU"/>
              </w:rPr>
              <w:t>Visit in pairs – if not possible ensure parish council know and give approval</w:t>
            </w:r>
          </w:p>
          <w:p w14:paraId="7B626DD7" w14:textId="77777777" w:rsidR="00E56AE5" w:rsidRPr="00FF4B3B" w:rsidRDefault="00E56AE5" w:rsidP="00003A86">
            <w:pPr>
              <w:pStyle w:val="ListParagraph"/>
              <w:numPr>
                <w:ilvl w:val="0"/>
                <w:numId w:val="12"/>
              </w:numPr>
              <w:rPr>
                <w:rFonts w:ascii="Segoe UI" w:hAnsi="Segoe UI" w:cs="Segoe UI"/>
                <w:bCs/>
                <w:color w:val="005A90"/>
                <w:lang w:val="en-AU"/>
              </w:rPr>
            </w:pPr>
            <w:r w:rsidRPr="00FF4B3B">
              <w:rPr>
                <w:rFonts w:ascii="Segoe UI" w:hAnsi="Segoe UI" w:cs="Segoe UI"/>
                <w:color w:val="005A90"/>
                <w:lang w:val="en-AU"/>
              </w:rPr>
              <w:t xml:space="preserve">File note/ document all details of </w:t>
            </w:r>
            <w:proofErr w:type="gramStart"/>
            <w:r w:rsidRPr="00FF4B3B">
              <w:rPr>
                <w:rFonts w:ascii="Segoe UI" w:hAnsi="Segoe UI" w:cs="Segoe UI"/>
                <w:color w:val="005A90"/>
                <w:lang w:val="en-AU"/>
              </w:rPr>
              <w:t>visits</w:t>
            </w:r>
            <w:proofErr w:type="gramEnd"/>
          </w:p>
          <w:p w14:paraId="0A1CD5CF" w14:textId="77777777" w:rsidR="00E56AE5" w:rsidRPr="00FF4B3B" w:rsidRDefault="00E56AE5" w:rsidP="00003A86">
            <w:pPr>
              <w:pStyle w:val="ListParagraph"/>
              <w:numPr>
                <w:ilvl w:val="0"/>
                <w:numId w:val="0"/>
              </w:numPr>
              <w:ind w:left="720"/>
              <w:rPr>
                <w:rFonts w:ascii="Segoe UI" w:hAnsi="Segoe UI" w:cs="Segoe UI"/>
                <w:bCs/>
                <w:color w:val="005A90"/>
                <w:lang w:val="en-AU"/>
              </w:rPr>
            </w:pPr>
          </w:p>
          <w:p w14:paraId="0F430DB1" w14:textId="77777777" w:rsidR="00E56AE5" w:rsidRPr="00FF4B3B" w:rsidRDefault="00E56AE5" w:rsidP="00003A86">
            <w:pPr>
              <w:pStyle w:val="ListParagraph"/>
              <w:numPr>
                <w:ilvl w:val="0"/>
                <w:numId w:val="12"/>
              </w:numPr>
              <w:rPr>
                <w:rFonts w:ascii="Segoe UI" w:hAnsi="Segoe UI" w:cs="Segoe UI"/>
                <w:bCs/>
                <w:color w:val="005A90"/>
                <w:lang w:val="en-AU"/>
              </w:rPr>
            </w:pPr>
            <w:r w:rsidRPr="00FF4B3B">
              <w:rPr>
                <w:rFonts w:ascii="Segoe UI" w:hAnsi="Segoe UI" w:cs="Segoe UI"/>
                <w:color w:val="005A90"/>
                <w:lang w:val="en-AU"/>
              </w:rPr>
              <w:t xml:space="preserve">Signed parent permission forms for children and youth for </w:t>
            </w:r>
            <w:proofErr w:type="gramStart"/>
            <w:r w:rsidRPr="00FF4B3B">
              <w:rPr>
                <w:rFonts w:ascii="Segoe UI" w:hAnsi="Segoe UI" w:cs="Segoe UI"/>
                <w:color w:val="005A90"/>
                <w:lang w:val="en-AU"/>
              </w:rPr>
              <w:t>classes</w:t>
            </w:r>
            <w:proofErr w:type="gramEnd"/>
          </w:p>
          <w:p w14:paraId="1A70E837" w14:textId="77777777" w:rsidR="00E56AE5" w:rsidRPr="00FF4B3B" w:rsidRDefault="00E56AE5" w:rsidP="00003A86">
            <w:pPr>
              <w:pStyle w:val="ListParagraph"/>
              <w:numPr>
                <w:ilvl w:val="0"/>
                <w:numId w:val="12"/>
              </w:numPr>
              <w:rPr>
                <w:rFonts w:ascii="Segoe UI" w:hAnsi="Segoe UI" w:cs="Segoe UI"/>
                <w:bCs/>
                <w:color w:val="005A90"/>
                <w:lang w:val="en-AU"/>
              </w:rPr>
            </w:pPr>
            <w:r w:rsidRPr="00FF4B3B">
              <w:rPr>
                <w:rFonts w:ascii="Segoe UI" w:hAnsi="Segoe UI" w:cs="Segoe UI"/>
                <w:color w:val="005A90"/>
                <w:lang w:val="en-AU"/>
              </w:rPr>
              <w:t>Classes in groups</w:t>
            </w:r>
          </w:p>
          <w:p w14:paraId="78894032" w14:textId="77777777" w:rsidR="00E56AE5" w:rsidRPr="00FF4B3B" w:rsidRDefault="00E56AE5" w:rsidP="00003A86">
            <w:pPr>
              <w:pStyle w:val="ListParagraph"/>
              <w:numPr>
                <w:ilvl w:val="0"/>
                <w:numId w:val="12"/>
              </w:numPr>
              <w:rPr>
                <w:rFonts w:ascii="Segoe UI" w:hAnsi="Segoe UI" w:cs="Segoe UI"/>
                <w:color w:val="005A90"/>
                <w:lang w:val="en-AU"/>
              </w:rPr>
            </w:pPr>
            <w:r w:rsidRPr="00FF4B3B">
              <w:rPr>
                <w:rFonts w:ascii="Segoe UI" w:hAnsi="Segoe UI" w:cs="Segoe UI"/>
                <w:color w:val="005A90"/>
                <w:lang w:val="en-AU"/>
              </w:rPr>
              <w:t xml:space="preserve">Have second adult involved in baptism/confirmation classes with children and youth where </w:t>
            </w:r>
            <w:proofErr w:type="gramStart"/>
            <w:r w:rsidRPr="00FF4B3B">
              <w:rPr>
                <w:rFonts w:ascii="Segoe UI" w:hAnsi="Segoe UI" w:cs="Segoe UI"/>
                <w:color w:val="005A90"/>
                <w:lang w:val="en-AU"/>
              </w:rPr>
              <w:t>possible</w:t>
            </w:r>
            <w:proofErr w:type="gramEnd"/>
          </w:p>
          <w:p w14:paraId="4470C389" w14:textId="77777777" w:rsidR="00E56AE5" w:rsidRPr="00FF4B3B" w:rsidRDefault="00E56AE5" w:rsidP="00003A86">
            <w:pPr>
              <w:pStyle w:val="ListParagraph"/>
              <w:numPr>
                <w:ilvl w:val="0"/>
                <w:numId w:val="0"/>
              </w:numPr>
              <w:ind w:left="720"/>
              <w:rPr>
                <w:rFonts w:ascii="Segoe UI" w:hAnsi="Segoe UI" w:cs="Segoe UI"/>
                <w:color w:val="005A90"/>
                <w:lang w:val="en-AU"/>
              </w:rPr>
            </w:pPr>
          </w:p>
        </w:tc>
        <w:tc>
          <w:tcPr>
            <w:tcW w:w="1285" w:type="pct"/>
          </w:tcPr>
          <w:p w14:paraId="350A44E6" w14:textId="77777777" w:rsidR="00E56AE5" w:rsidRPr="00FF4B3B" w:rsidRDefault="00E56AE5" w:rsidP="00003A86">
            <w:pPr>
              <w:rPr>
                <w:rFonts w:ascii="Segoe UI" w:hAnsi="Segoe UI" w:cs="Segoe UI"/>
                <w:lang w:val="en-AU"/>
              </w:rPr>
            </w:pPr>
          </w:p>
        </w:tc>
      </w:tr>
      <w:permEnd w:id="182325609"/>
      <w:tr w:rsidR="00E56AE5" w:rsidRPr="00FF4B3B" w14:paraId="711197E6" w14:textId="77777777" w:rsidTr="00003A86">
        <w:trPr>
          <w:trHeight w:val="340"/>
        </w:trPr>
        <w:tc>
          <w:tcPr>
            <w:tcW w:w="5000" w:type="pct"/>
            <w:gridSpan w:val="3"/>
            <w:shd w:val="clear" w:color="auto" w:fill="C7E5B4"/>
          </w:tcPr>
          <w:p w14:paraId="7426016D"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gaps at </w:t>
            </w:r>
            <w:permStart w:id="1634477430" w:edGrp="everyone"/>
            <w:r w:rsidRPr="00FF4B3B">
              <w:rPr>
                <w:rFonts w:ascii="Segoe UI" w:hAnsi="Segoe UI" w:cs="Segoe UI"/>
                <w:lang w:val="en-AU"/>
              </w:rPr>
              <w:t>[parish name]</w:t>
            </w:r>
            <w:permEnd w:id="1634477430"/>
          </w:p>
        </w:tc>
      </w:tr>
      <w:tr w:rsidR="00E56AE5" w:rsidRPr="00FF4B3B" w14:paraId="70EFCA28" w14:textId="77777777" w:rsidTr="00003A86">
        <w:trPr>
          <w:trHeight w:val="1245"/>
        </w:trPr>
        <w:tc>
          <w:tcPr>
            <w:tcW w:w="5000" w:type="pct"/>
            <w:gridSpan w:val="3"/>
          </w:tcPr>
          <w:p w14:paraId="4AFD4292" w14:textId="77777777" w:rsidR="00E56AE5" w:rsidRPr="00FF4B3B" w:rsidRDefault="00E56AE5" w:rsidP="00003A86">
            <w:pPr>
              <w:pStyle w:val="ListParagraph"/>
              <w:rPr>
                <w:rFonts w:ascii="Segoe UI" w:hAnsi="Segoe UI" w:cs="Segoe UI"/>
                <w:color w:val="005A90"/>
                <w:lang w:val="en-AU"/>
              </w:rPr>
            </w:pPr>
            <w:permStart w:id="962866777" w:edGrp="everyone" w:colFirst="0" w:colLast="0"/>
          </w:p>
        </w:tc>
      </w:tr>
      <w:permEnd w:id="962866777"/>
      <w:tr w:rsidR="00E56AE5" w:rsidRPr="00FF4B3B" w14:paraId="1A4D4553" w14:textId="77777777" w:rsidTr="00003A86">
        <w:trPr>
          <w:trHeight w:val="340"/>
        </w:trPr>
        <w:tc>
          <w:tcPr>
            <w:tcW w:w="2476" w:type="pct"/>
            <w:shd w:val="clear" w:color="auto" w:fill="C7E5B4"/>
          </w:tcPr>
          <w:p w14:paraId="3A2B48AF"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Mitigation strategies for current gaps at </w:t>
            </w:r>
            <w:permStart w:id="647068504" w:edGrp="everyone"/>
            <w:r w:rsidRPr="00FF4B3B">
              <w:rPr>
                <w:rFonts w:ascii="Segoe UI" w:hAnsi="Segoe UI" w:cs="Segoe UI"/>
                <w:lang w:val="en-AU"/>
              </w:rPr>
              <w:t>[parish name]</w:t>
            </w:r>
            <w:permEnd w:id="647068504"/>
          </w:p>
        </w:tc>
        <w:tc>
          <w:tcPr>
            <w:tcW w:w="2524" w:type="pct"/>
            <w:gridSpan w:val="2"/>
            <w:shd w:val="clear" w:color="auto" w:fill="C7E5B4"/>
          </w:tcPr>
          <w:p w14:paraId="299027A2"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Date to be </w:t>
            </w:r>
            <w:r w:rsidRPr="1E40FA89">
              <w:rPr>
                <w:rFonts w:ascii="Segoe UI" w:hAnsi="Segoe UI" w:cs="Segoe UI"/>
                <w:lang w:val="en-AU"/>
              </w:rPr>
              <w:t>implemented</w:t>
            </w:r>
          </w:p>
        </w:tc>
      </w:tr>
      <w:tr w:rsidR="00E56AE5" w:rsidRPr="00FF4B3B" w14:paraId="535E5CD2" w14:textId="77777777" w:rsidTr="00003A86">
        <w:trPr>
          <w:trHeight w:val="1279"/>
        </w:trPr>
        <w:tc>
          <w:tcPr>
            <w:tcW w:w="2476" w:type="pct"/>
          </w:tcPr>
          <w:p w14:paraId="216941F8" w14:textId="77777777" w:rsidR="00E56AE5" w:rsidRPr="00FF4B3B" w:rsidRDefault="00E56AE5" w:rsidP="00003A86">
            <w:pPr>
              <w:pStyle w:val="ListParagraph"/>
              <w:rPr>
                <w:rFonts w:ascii="Segoe UI" w:hAnsi="Segoe UI" w:cs="Segoe UI"/>
                <w:color w:val="005A90"/>
                <w:lang w:val="en-AU"/>
              </w:rPr>
            </w:pPr>
            <w:permStart w:id="279399836" w:edGrp="everyone"/>
          </w:p>
        </w:tc>
        <w:tc>
          <w:tcPr>
            <w:tcW w:w="2524" w:type="pct"/>
            <w:gridSpan w:val="2"/>
          </w:tcPr>
          <w:p w14:paraId="5E147F23" w14:textId="77777777" w:rsidR="00E56AE5" w:rsidRPr="00FF4B3B" w:rsidRDefault="00E56AE5" w:rsidP="00003A86">
            <w:pPr>
              <w:rPr>
                <w:rFonts w:ascii="Segoe UI" w:hAnsi="Segoe UI" w:cs="Segoe UI"/>
                <w:lang w:val="en-AU"/>
              </w:rPr>
            </w:pPr>
          </w:p>
        </w:tc>
      </w:tr>
      <w:permEnd w:id="279399836"/>
    </w:tbl>
    <w:p w14:paraId="661BCED6" w14:textId="77777777" w:rsidR="00E56AE5" w:rsidRDefault="00E56AE5" w:rsidP="00E56AE5">
      <w:pPr>
        <w:rPr>
          <w:b/>
          <w:bCs/>
        </w:rPr>
      </w:pPr>
    </w:p>
    <w:p w14:paraId="53DACCD2" w14:textId="77777777" w:rsidR="00E56AE5" w:rsidRDefault="00E56AE5" w:rsidP="00E56AE5">
      <w:pPr>
        <w:rPr>
          <w:b/>
          <w:bCs/>
        </w:rPr>
      </w:pPr>
    </w:p>
    <w:p w14:paraId="0BF06F68" w14:textId="77777777" w:rsidR="00E56AE5" w:rsidRDefault="00E56AE5" w:rsidP="00E56AE5"/>
    <w:p w14:paraId="21EE9777" w14:textId="77777777" w:rsidR="00E56AE5" w:rsidRDefault="00E56AE5" w:rsidP="00E56AE5">
      <w:pPr>
        <w:rPr>
          <w:b/>
          <w:bCs/>
        </w:rPr>
      </w:pPr>
    </w:p>
    <w:p w14:paraId="593569ED" w14:textId="77777777" w:rsidR="00E56AE5" w:rsidRDefault="00E56AE5" w:rsidP="00E56AE5">
      <w:pPr>
        <w:rPr>
          <w:b/>
          <w:bCs/>
        </w:rPr>
      </w:pPr>
    </w:p>
    <w:p w14:paraId="712D7DB0" w14:textId="77777777" w:rsidR="00E56AE5" w:rsidRDefault="00E56AE5" w:rsidP="00E56AE5">
      <w:r>
        <w:br w:type="page"/>
      </w:r>
    </w:p>
    <w:tbl>
      <w:tblPr>
        <w:tblStyle w:val="TableGrid"/>
        <w:tblW w:w="5000" w:type="pct"/>
        <w:tblCellMar>
          <w:top w:w="57" w:type="dxa"/>
        </w:tblCellMar>
        <w:tblLook w:val="04A0" w:firstRow="1" w:lastRow="0" w:firstColumn="1" w:lastColumn="0" w:noHBand="0" w:noVBand="1"/>
      </w:tblPr>
      <w:tblGrid>
        <w:gridCol w:w="4984"/>
        <w:gridCol w:w="2492"/>
        <w:gridCol w:w="2492"/>
      </w:tblGrid>
      <w:tr w:rsidR="00E56AE5" w:rsidRPr="00FF4B3B" w14:paraId="060A96F8" w14:textId="77777777" w:rsidTr="00003A86">
        <w:trPr>
          <w:trHeight w:val="340"/>
        </w:trPr>
        <w:tc>
          <w:tcPr>
            <w:tcW w:w="5000" w:type="pct"/>
            <w:gridSpan w:val="3"/>
            <w:shd w:val="clear" w:color="auto" w:fill="auto"/>
          </w:tcPr>
          <w:p w14:paraId="793BCBE9"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b/>
                <w:bCs/>
                <w:lang w:val="en-AU"/>
              </w:rPr>
              <w:lastRenderedPageBreak/>
              <w:t xml:space="preserve">Child Abuse Risk Assessment and Management Tool – </w:t>
            </w:r>
            <w:permStart w:id="1961826171" w:edGrp="everyone"/>
            <w:r w:rsidRPr="00FF4B3B">
              <w:rPr>
                <w:rFonts w:ascii="Segoe UI" w:hAnsi="Segoe UI" w:cs="Segoe UI"/>
                <w:b/>
                <w:bCs/>
                <w:lang w:val="en-AU"/>
              </w:rPr>
              <w:t>[Parish/AAC Name]</w:t>
            </w:r>
            <w:permEnd w:id="1961826171"/>
          </w:p>
        </w:tc>
      </w:tr>
      <w:tr w:rsidR="00E56AE5" w:rsidRPr="00FF4B3B" w14:paraId="22168BA2" w14:textId="77777777" w:rsidTr="00003A86">
        <w:trPr>
          <w:trHeight w:val="340"/>
        </w:trPr>
        <w:tc>
          <w:tcPr>
            <w:tcW w:w="2500" w:type="pct"/>
            <w:shd w:val="clear" w:color="auto" w:fill="FDD8ED"/>
          </w:tcPr>
          <w:p w14:paraId="5F4E5C2B" w14:textId="77777777" w:rsidR="00E56AE5" w:rsidRPr="00ED0931" w:rsidRDefault="00E56AE5" w:rsidP="00003A86">
            <w:pPr>
              <w:spacing w:after="0" w:line="240" w:lineRule="auto"/>
              <w:rPr>
                <w:rFonts w:ascii="Segoe UI" w:hAnsi="Segoe UI" w:cs="Segoe UI"/>
                <w:b/>
                <w:bCs/>
                <w:lang w:val="en-AU"/>
              </w:rPr>
            </w:pPr>
            <w:r w:rsidRPr="00ED0931">
              <w:rPr>
                <w:rFonts w:ascii="Segoe UI" w:hAnsi="Segoe UI" w:cs="Segoe UI"/>
                <w:b/>
                <w:bCs/>
                <w:lang w:val="en-AU"/>
              </w:rPr>
              <w:t xml:space="preserve">Key Risk area </w:t>
            </w:r>
          </w:p>
        </w:tc>
        <w:tc>
          <w:tcPr>
            <w:tcW w:w="2500" w:type="pct"/>
            <w:gridSpan w:val="2"/>
            <w:shd w:val="clear" w:color="auto" w:fill="FDD8ED"/>
          </w:tcPr>
          <w:p w14:paraId="5C32C0AD"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Risk Level</w:t>
            </w:r>
          </w:p>
        </w:tc>
      </w:tr>
      <w:tr w:rsidR="00E56AE5" w:rsidRPr="00FF4B3B" w14:paraId="36940A6C" w14:textId="77777777" w:rsidTr="00003A86">
        <w:trPr>
          <w:trHeight w:val="367"/>
        </w:trPr>
        <w:tc>
          <w:tcPr>
            <w:tcW w:w="2500" w:type="pct"/>
            <w:vMerge w:val="restart"/>
            <w:shd w:val="clear" w:color="auto" w:fill="FFFFFF" w:themeFill="background1"/>
          </w:tcPr>
          <w:p w14:paraId="55F79713" w14:textId="77777777" w:rsidR="00E56AE5" w:rsidRPr="00FF4B3B" w:rsidRDefault="00E56AE5" w:rsidP="00003A86">
            <w:pPr>
              <w:spacing w:after="0" w:line="240" w:lineRule="auto"/>
              <w:rPr>
                <w:rFonts w:ascii="Segoe UI" w:hAnsi="Segoe UI" w:cs="Segoe UI"/>
                <w:lang w:val="en-AU"/>
              </w:rPr>
            </w:pPr>
            <w:r w:rsidRPr="00ED0931">
              <w:rPr>
                <w:rFonts w:ascii="Segoe UI" w:hAnsi="Segoe UI" w:cs="Segoe UI"/>
                <w:b/>
                <w:bCs/>
                <w:lang w:val="en-AU"/>
              </w:rPr>
              <w:t>Home based groups</w:t>
            </w:r>
            <w:r w:rsidRPr="00FF4B3B">
              <w:rPr>
                <w:rFonts w:ascii="Segoe UI" w:hAnsi="Segoe UI" w:cs="Segoe UI"/>
                <w:lang w:val="en-AU"/>
              </w:rPr>
              <w:t xml:space="preserve"> </w:t>
            </w:r>
            <w:r>
              <w:rPr>
                <w:rFonts w:ascii="Segoe UI" w:hAnsi="Segoe UI" w:cs="Segoe UI"/>
                <w:lang w:val="en-AU"/>
              </w:rPr>
              <w:t xml:space="preserve">- </w:t>
            </w:r>
            <w:r w:rsidRPr="00FF4B3B">
              <w:rPr>
                <w:rFonts w:ascii="Segoe UI" w:hAnsi="Segoe UI" w:cs="Segoe UI"/>
                <w:lang w:val="en-AU"/>
              </w:rPr>
              <w:t xml:space="preserve">including bible study groups, life groups, craft groups, missional communities </w:t>
            </w:r>
            <w:r>
              <w:rPr>
                <w:rFonts w:ascii="Segoe UI" w:hAnsi="Segoe UI" w:cs="Segoe UI"/>
                <w:lang w:val="en-AU"/>
              </w:rPr>
              <w:t>or similar</w:t>
            </w:r>
            <w:r w:rsidRPr="00FF4B3B">
              <w:rPr>
                <w:rFonts w:ascii="Segoe UI" w:hAnsi="Segoe UI" w:cs="Segoe UI"/>
                <w:lang w:val="en-AU"/>
              </w:rPr>
              <w:t xml:space="preserve"> </w:t>
            </w:r>
          </w:p>
        </w:tc>
        <w:tc>
          <w:tcPr>
            <w:tcW w:w="2500" w:type="pct"/>
            <w:gridSpan w:val="2"/>
            <w:shd w:val="clear" w:color="auto" w:fill="ED7D31" w:themeFill="accent2"/>
          </w:tcPr>
          <w:p w14:paraId="166B89D9"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Likelihood - possible</w:t>
            </w:r>
          </w:p>
        </w:tc>
      </w:tr>
      <w:tr w:rsidR="00E56AE5" w:rsidRPr="00FF4B3B" w14:paraId="423EB9A1" w14:textId="77777777" w:rsidTr="00003A86">
        <w:trPr>
          <w:trHeight w:val="367"/>
        </w:trPr>
        <w:tc>
          <w:tcPr>
            <w:tcW w:w="2500" w:type="pct"/>
            <w:vMerge/>
          </w:tcPr>
          <w:p w14:paraId="68609ABD" w14:textId="77777777" w:rsidR="00E56AE5" w:rsidRPr="00FF4B3B" w:rsidRDefault="00E56AE5" w:rsidP="00003A86">
            <w:pPr>
              <w:spacing w:after="0" w:line="240" w:lineRule="auto"/>
              <w:rPr>
                <w:rFonts w:ascii="Segoe UI" w:hAnsi="Segoe UI" w:cs="Segoe UI"/>
                <w:lang w:val="en-AU"/>
              </w:rPr>
            </w:pPr>
          </w:p>
        </w:tc>
        <w:tc>
          <w:tcPr>
            <w:tcW w:w="2500" w:type="pct"/>
            <w:gridSpan w:val="2"/>
            <w:shd w:val="clear" w:color="auto" w:fill="FF0000"/>
          </w:tcPr>
          <w:p w14:paraId="5D1D25C4"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Consequence - Severe</w:t>
            </w:r>
          </w:p>
        </w:tc>
      </w:tr>
      <w:tr w:rsidR="00E56AE5" w:rsidRPr="00FF4B3B" w14:paraId="4AFD37C5" w14:textId="77777777" w:rsidTr="00003A86">
        <w:trPr>
          <w:trHeight w:val="340"/>
        </w:trPr>
        <w:tc>
          <w:tcPr>
            <w:tcW w:w="5000" w:type="pct"/>
            <w:gridSpan w:val="3"/>
            <w:shd w:val="clear" w:color="auto" w:fill="FDD8ED"/>
          </w:tcPr>
          <w:p w14:paraId="7B641EC4"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Sources of risk and possible harm </w:t>
            </w:r>
          </w:p>
        </w:tc>
      </w:tr>
      <w:tr w:rsidR="00E56AE5" w:rsidRPr="00FF4B3B" w14:paraId="25362CAB" w14:textId="77777777" w:rsidTr="00003A86">
        <w:trPr>
          <w:trHeight w:val="1411"/>
        </w:trPr>
        <w:tc>
          <w:tcPr>
            <w:tcW w:w="5000" w:type="pct"/>
            <w:gridSpan w:val="3"/>
            <w:shd w:val="clear" w:color="auto" w:fill="FFFFFF" w:themeFill="background1"/>
          </w:tcPr>
          <w:p w14:paraId="6F515010" w14:textId="77777777" w:rsidR="00E56AE5" w:rsidRPr="006539D7" w:rsidRDefault="00E56AE5" w:rsidP="00003A86">
            <w:pPr>
              <w:pStyle w:val="ListParagraph"/>
              <w:rPr>
                <w:rFonts w:ascii="Segoe UI" w:hAnsi="Segoe UI" w:cs="Segoe UI"/>
                <w:bCs/>
                <w:color w:val="005A90"/>
                <w:lang w:val="en-AU"/>
              </w:rPr>
            </w:pPr>
            <w:r w:rsidRPr="00FF4B3B">
              <w:rPr>
                <w:rFonts w:ascii="Segoe UI" w:hAnsi="Segoe UI" w:cs="Segoe UI"/>
                <w:color w:val="005A90"/>
                <w:lang w:val="en-AU"/>
              </w:rPr>
              <w:t>Physical environment</w:t>
            </w:r>
          </w:p>
          <w:p w14:paraId="1D796B4D" w14:textId="77777777" w:rsidR="00E56AE5" w:rsidRPr="00FF4B3B" w:rsidRDefault="00E56AE5" w:rsidP="00003A86">
            <w:pPr>
              <w:pStyle w:val="ListParagraph"/>
              <w:numPr>
                <w:ilvl w:val="1"/>
                <w:numId w:val="2"/>
              </w:numPr>
              <w:rPr>
                <w:rFonts w:ascii="Segoe UI" w:hAnsi="Segoe UI" w:cs="Segoe UI"/>
                <w:color w:val="005A90"/>
                <w:lang w:val="en-AU"/>
              </w:rPr>
            </w:pPr>
            <w:r>
              <w:rPr>
                <w:rFonts w:ascii="Segoe UI" w:hAnsi="Segoe UI" w:cs="Segoe UI"/>
                <w:color w:val="005A90"/>
                <w:lang w:val="en-AU"/>
              </w:rPr>
              <w:t xml:space="preserve">visibility and accessibility into and out of rooms </w:t>
            </w:r>
            <w:r w:rsidRPr="7DBB4E6D">
              <w:rPr>
                <w:rFonts w:ascii="Segoe UI" w:hAnsi="Segoe UI" w:cs="Segoe UI"/>
                <w:color w:val="005A90"/>
                <w:lang w:val="en-AU"/>
              </w:rPr>
              <w:t>e.g.</w:t>
            </w:r>
            <w:r>
              <w:rPr>
                <w:rFonts w:ascii="Segoe UI" w:hAnsi="Segoe UI" w:cs="Segoe UI"/>
                <w:color w:val="005A90"/>
                <w:lang w:val="en-AU"/>
              </w:rPr>
              <w:t xml:space="preserve"> </w:t>
            </w:r>
            <w:r w:rsidRPr="00FF4B3B">
              <w:rPr>
                <w:rFonts w:ascii="Segoe UI" w:hAnsi="Segoe UI" w:cs="Segoe UI"/>
                <w:color w:val="005A90"/>
                <w:lang w:val="en-AU"/>
              </w:rPr>
              <w:t>heavy wooden doors</w:t>
            </w:r>
            <w:r>
              <w:rPr>
                <w:rFonts w:ascii="Segoe UI" w:hAnsi="Segoe UI" w:cs="Segoe UI"/>
                <w:color w:val="005A90"/>
                <w:lang w:val="en-AU"/>
              </w:rPr>
              <w:t>, doors without windows /</w:t>
            </w:r>
            <w:r w:rsidRPr="00FF4B3B">
              <w:rPr>
                <w:rFonts w:ascii="Segoe UI" w:hAnsi="Segoe UI" w:cs="Segoe UI"/>
                <w:color w:val="005A90"/>
                <w:lang w:val="en-AU"/>
              </w:rPr>
              <w:t xml:space="preserve"> lots of corridors </w:t>
            </w:r>
            <w:r>
              <w:rPr>
                <w:rFonts w:ascii="Segoe UI" w:hAnsi="Segoe UI" w:cs="Segoe UI"/>
                <w:color w:val="005A90"/>
                <w:lang w:val="en-AU"/>
              </w:rPr>
              <w:t xml:space="preserve">/ </w:t>
            </w:r>
            <w:r w:rsidRPr="00FF4B3B">
              <w:rPr>
                <w:rFonts w:ascii="Segoe UI" w:hAnsi="Segoe UI" w:cs="Segoe UI"/>
                <w:color w:val="005A90"/>
                <w:lang w:val="en-AU"/>
              </w:rPr>
              <w:t>alcoves</w:t>
            </w:r>
          </w:p>
          <w:p w14:paraId="56163B9E" w14:textId="77777777" w:rsidR="00E56AE5" w:rsidRPr="00FF4B3B" w:rsidRDefault="00E56AE5" w:rsidP="00003A86">
            <w:pPr>
              <w:pStyle w:val="ListParagraph"/>
              <w:numPr>
                <w:ilvl w:val="1"/>
                <w:numId w:val="2"/>
              </w:numPr>
              <w:rPr>
                <w:rFonts w:ascii="Segoe UI" w:hAnsi="Segoe UI" w:cs="Segoe UI"/>
                <w:color w:val="005A90"/>
                <w:lang w:val="en-AU"/>
              </w:rPr>
            </w:pPr>
            <w:r w:rsidRPr="00FF4B3B">
              <w:rPr>
                <w:rFonts w:ascii="Segoe UI" w:hAnsi="Segoe UI" w:cs="Segoe UI"/>
                <w:color w:val="005A90"/>
                <w:lang w:val="en-AU"/>
              </w:rPr>
              <w:t xml:space="preserve">who lives there, unfamiliar neighbourhood, house not set up in a child safe </w:t>
            </w:r>
            <w:proofErr w:type="gramStart"/>
            <w:r w:rsidRPr="00FF4B3B">
              <w:rPr>
                <w:rFonts w:ascii="Segoe UI" w:hAnsi="Segoe UI" w:cs="Segoe UI"/>
                <w:color w:val="005A90"/>
                <w:lang w:val="en-AU"/>
              </w:rPr>
              <w:t>way</w:t>
            </w:r>
            <w:proofErr w:type="gramEnd"/>
          </w:p>
          <w:p w14:paraId="2DFA03A7"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6B6ADCAE" w14:textId="77777777" w:rsidR="00E56AE5" w:rsidRPr="00FF4B3B" w:rsidRDefault="00E56AE5" w:rsidP="00003A86">
            <w:pPr>
              <w:pStyle w:val="ListParagraph"/>
              <w:rPr>
                <w:rFonts w:ascii="Segoe UI" w:hAnsi="Segoe UI" w:cs="Segoe UI"/>
                <w:bCs/>
                <w:color w:val="005A90"/>
                <w:lang w:val="en-AU"/>
              </w:rPr>
            </w:pPr>
            <w:r w:rsidRPr="00FF4B3B">
              <w:rPr>
                <w:rFonts w:ascii="Segoe UI" w:hAnsi="Segoe UI" w:cs="Segoe UI"/>
                <w:color w:val="005A90"/>
                <w:lang w:val="en-AU"/>
              </w:rPr>
              <w:t>Possible online risks</w:t>
            </w:r>
          </w:p>
          <w:p w14:paraId="7DA0F632" w14:textId="77777777" w:rsidR="00E56AE5" w:rsidRPr="00FF4B3B" w:rsidRDefault="00E56AE5" w:rsidP="00003A86">
            <w:pPr>
              <w:pStyle w:val="ListParagraph"/>
              <w:rPr>
                <w:rFonts w:ascii="Segoe UI" w:hAnsi="Segoe UI" w:cs="Segoe UI"/>
                <w:bCs/>
                <w:color w:val="005A90"/>
                <w:lang w:val="en-AU"/>
              </w:rPr>
            </w:pPr>
            <w:r w:rsidRPr="00FF4B3B">
              <w:rPr>
                <w:rFonts w:ascii="Segoe UI" w:hAnsi="Segoe UI" w:cs="Segoe UI"/>
                <w:color w:val="005A90"/>
                <w:lang w:val="en-AU"/>
              </w:rPr>
              <w:t xml:space="preserve">Events and members can be less </w:t>
            </w:r>
            <w:proofErr w:type="gramStart"/>
            <w:r w:rsidRPr="00FF4B3B">
              <w:rPr>
                <w:rFonts w:ascii="Segoe UI" w:hAnsi="Segoe UI" w:cs="Segoe UI"/>
                <w:color w:val="005A90"/>
                <w:lang w:val="en-AU"/>
              </w:rPr>
              <w:t>regular</w:t>
            </w:r>
            <w:proofErr w:type="gramEnd"/>
            <w:r w:rsidRPr="00FF4B3B">
              <w:rPr>
                <w:rFonts w:ascii="Segoe UI" w:hAnsi="Segoe UI" w:cs="Segoe UI"/>
                <w:color w:val="005A90"/>
                <w:lang w:val="en-AU"/>
              </w:rPr>
              <w:t xml:space="preserve"> </w:t>
            </w:r>
          </w:p>
          <w:p w14:paraId="2311C717" w14:textId="77777777" w:rsidR="00E56AE5" w:rsidRPr="00FF4B3B" w:rsidRDefault="00E56AE5" w:rsidP="00003A86">
            <w:pPr>
              <w:pStyle w:val="ListParagraph"/>
              <w:numPr>
                <w:ilvl w:val="0"/>
                <w:numId w:val="0"/>
              </w:numPr>
              <w:ind w:left="720"/>
              <w:rPr>
                <w:rFonts w:ascii="Segoe UI" w:hAnsi="Segoe UI" w:cs="Segoe UI"/>
                <w:bCs/>
                <w:color w:val="005A90"/>
                <w:lang w:val="en-AU"/>
              </w:rPr>
            </w:pPr>
          </w:p>
          <w:p w14:paraId="7C0F789F"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Contact with adults in unsupervised or semi-supervised areas (often unintentional)</w:t>
            </w:r>
          </w:p>
          <w:p w14:paraId="78935F99"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Mixing with people of all ages and from community members as well as parish members</w:t>
            </w:r>
          </w:p>
          <w:p w14:paraId="48C769E4" w14:textId="77777777" w:rsidR="00E56AE5" w:rsidRPr="00FF4B3B" w:rsidRDefault="00E56AE5" w:rsidP="00003A86">
            <w:pPr>
              <w:spacing w:after="0" w:line="240" w:lineRule="auto"/>
              <w:rPr>
                <w:rFonts w:ascii="Segoe UI" w:hAnsi="Segoe UI" w:cs="Segoe UI"/>
                <w:lang w:val="en-AU"/>
              </w:rPr>
            </w:pPr>
          </w:p>
        </w:tc>
      </w:tr>
      <w:tr w:rsidR="00E56AE5" w:rsidRPr="00FF4B3B" w14:paraId="40A72C0D" w14:textId="77777777" w:rsidTr="00003A86">
        <w:trPr>
          <w:trHeight w:val="340"/>
        </w:trPr>
        <w:tc>
          <w:tcPr>
            <w:tcW w:w="3750" w:type="pct"/>
            <w:gridSpan w:val="2"/>
            <w:shd w:val="clear" w:color="auto" w:fill="C7E5B4"/>
          </w:tcPr>
          <w:p w14:paraId="2A5C519F"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Current ADOM mitigation strategies in place in [parish name]</w:t>
            </w:r>
          </w:p>
        </w:tc>
        <w:tc>
          <w:tcPr>
            <w:tcW w:w="1250" w:type="pct"/>
            <w:shd w:val="clear" w:color="auto" w:fill="C7E5B4"/>
          </w:tcPr>
          <w:p w14:paraId="32B40EC3"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Yes / Not Yet / NA -why</w:t>
            </w:r>
          </w:p>
        </w:tc>
      </w:tr>
      <w:tr w:rsidR="00E56AE5" w:rsidRPr="00FF4B3B" w14:paraId="44F58A6C" w14:textId="77777777" w:rsidTr="00003A86">
        <w:trPr>
          <w:trHeight w:val="2405"/>
        </w:trPr>
        <w:tc>
          <w:tcPr>
            <w:tcW w:w="3750" w:type="pct"/>
            <w:gridSpan w:val="2"/>
          </w:tcPr>
          <w:p w14:paraId="6851C710" w14:textId="77777777" w:rsidR="00E56AE5" w:rsidRPr="00FF4B3B" w:rsidRDefault="00E56AE5" w:rsidP="00003A86">
            <w:pPr>
              <w:pStyle w:val="ListParagraph"/>
              <w:numPr>
                <w:ilvl w:val="0"/>
                <w:numId w:val="7"/>
              </w:numPr>
              <w:rPr>
                <w:rFonts w:ascii="Segoe UI" w:hAnsi="Segoe UI" w:cs="Segoe UI"/>
                <w:color w:val="005A90"/>
                <w:lang w:val="en-AU"/>
              </w:rPr>
            </w:pPr>
            <w:permStart w:id="1281637738" w:edGrp="everyone" w:colFirst="1" w:colLast="1"/>
            <w:r w:rsidRPr="00FF4B3B">
              <w:rPr>
                <w:rFonts w:ascii="Segoe UI" w:hAnsi="Segoe UI" w:cs="Segoe UI"/>
                <w:color w:val="005A90"/>
                <w:lang w:val="en-AU"/>
              </w:rPr>
              <w:t xml:space="preserve">All Clergy, staff and volunteers complete </w:t>
            </w:r>
            <w:proofErr w:type="gramStart"/>
            <w:r w:rsidRPr="00FF4B3B">
              <w:rPr>
                <w:rFonts w:ascii="Segoe UI" w:hAnsi="Segoe UI" w:cs="Segoe UI"/>
                <w:color w:val="005A90"/>
                <w:lang w:val="en-AU"/>
              </w:rPr>
              <w:t>required</w:t>
            </w:r>
            <w:proofErr w:type="gramEnd"/>
          </w:p>
          <w:p w14:paraId="244E9093" w14:textId="77777777" w:rsidR="00E56AE5" w:rsidRPr="00FF4B3B" w:rsidRDefault="00E56AE5" w:rsidP="00003A86">
            <w:pPr>
              <w:pStyle w:val="ListParagraph"/>
              <w:numPr>
                <w:ilvl w:val="1"/>
                <w:numId w:val="8"/>
              </w:numPr>
              <w:rPr>
                <w:rFonts w:ascii="Segoe UI" w:hAnsi="Segoe UI" w:cs="Segoe UI"/>
                <w:color w:val="005A90"/>
                <w:lang w:val="en-AU"/>
              </w:rPr>
            </w:pPr>
            <w:r w:rsidRPr="00FF4B3B">
              <w:rPr>
                <w:rFonts w:ascii="Segoe UI" w:hAnsi="Segoe UI" w:cs="Segoe UI"/>
                <w:color w:val="005A90"/>
                <w:lang w:val="en-AU"/>
              </w:rPr>
              <w:t>clearances, </w:t>
            </w:r>
            <w:proofErr w:type="gramStart"/>
            <w:r w:rsidRPr="00FF4B3B">
              <w:rPr>
                <w:rFonts w:ascii="Segoe UI" w:hAnsi="Segoe UI" w:cs="Segoe UI"/>
                <w:color w:val="005A90"/>
                <w:lang w:val="en-AU"/>
              </w:rPr>
              <w:t>references</w:t>
            </w:r>
            <w:proofErr w:type="gramEnd"/>
            <w:r w:rsidRPr="00FF4B3B">
              <w:rPr>
                <w:rFonts w:ascii="Segoe UI" w:hAnsi="Segoe UI" w:cs="Segoe UI"/>
                <w:color w:val="005A90"/>
                <w:lang w:val="en-AU"/>
              </w:rPr>
              <w:t xml:space="preserve"> and screening </w:t>
            </w:r>
          </w:p>
          <w:p w14:paraId="750D101F" w14:textId="77777777" w:rsidR="00E56AE5" w:rsidRPr="00FF4B3B" w:rsidRDefault="00E56AE5" w:rsidP="00003A86">
            <w:pPr>
              <w:pStyle w:val="ListParagraph"/>
              <w:numPr>
                <w:ilvl w:val="1"/>
                <w:numId w:val="8"/>
              </w:numPr>
              <w:rPr>
                <w:rFonts w:ascii="Segoe UI" w:hAnsi="Segoe UI" w:cs="Segoe UI"/>
                <w:color w:val="005A90"/>
                <w:lang w:val="en-AU"/>
              </w:rPr>
            </w:pPr>
            <w:r w:rsidRPr="00FF4B3B">
              <w:rPr>
                <w:rFonts w:ascii="Segoe UI" w:hAnsi="Segoe UI" w:cs="Segoe UI"/>
                <w:color w:val="005A90"/>
                <w:lang w:val="en-AU"/>
              </w:rPr>
              <w:t>Diocesan Safe Ministry Training levels</w:t>
            </w:r>
          </w:p>
          <w:p w14:paraId="1130625C" w14:textId="77777777" w:rsidR="00E56AE5" w:rsidRPr="00FF4B3B" w:rsidRDefault="00E56AE5" w:rsidP="00003A86">
            <w:pPr>
              <w:pStyle w:val="ListParagraph"/>
              <w:numPr>
                <w:ilvl w:val="0"/>
                <w:numId w:val="9"/>
              </w:numPr>
              <w:rPr>
                <w:rFonts w:ascii="Segoe UI" w:hAnsi="Segoe UI" w:cs="Segoe UI"/>
                <w:color w:val="005A90"/>
                <w:lang w:val="en-AU"/>
              </w:rPr>
            </w:pPr>
            <w:r w:rsidRPr="00FF4B3B">
              <w:rPr>
                <w:rFonts w:ascii="Segoe UI" w:hAnsi="Segoe UI" w:cs="Segoe UI"/>
                <w:color w:val="005A90"/>
                <w:lang w:val="en-AU"/>
              </w:rPr>
              <w:t>Hosts</w:t>
            </w:r>
            <w:r>
              <w:rPr>
                <w:rFonts w:ascii="Segoe UI" w:hAnsi="Segoe UI" w:cs="Segoe UI"/>
                <w:color w:val="005A90"/>
                <w:lang w:val="en-AU"/>
              </w:rPr>
              <w:t xml:space="preserve"> and adults in the house</w:t>
            </w:r>
            <w:r w:rsidRPr="00FF4B3B">
              <w:rPr>
                <w:rFonts w:ascii="Segoe UI" w:hAnsi="Segoe UI" w:cs="Segoe UI"/>
                <w:color w:val="005A90"/>
                <w:lang w:val="en-AU"/>
              </w:rPr>
              <w:t xml:space="preserve"> are to be known by parish leadership, screened, reference checked and trained prior to starting as small group </w:t>
            </w:r>
            <w:proofErr w:type="gramStart"/>
            <w:r w:rsidRPr="00FF4B3B">
              <w:rPr>
                <w:rFonts w:ascii="Segoe UI" w:hAnsi="Segoe UI" w:cs="Segoe UI"/>
                <w:color w:val="005A90"/>
                <w:lang w:val="en-AU"/>
              </w:rPr>
              <w:t>hosts</w:t>
            </w:r>
            <w:proofErr w:type="gramEnd"/>
          </w:p>
          <w:p w14:paraId="083A28E2" w14:textId="77777777" w:rsidR="00E56AE5" w:rsidRPr="00FF4B3B" w:rsidRDefault="00E56AE5" w:rsidP="00003A86">
            <w:pPr>
              <w:pStyle w:val="ListParagraph"/>
              <w:numPr>
                <w:ilvl w:val="0"/>
                <w:numId w:val="9"/>
              </w:numPr>
              <w:rPr>
                <w:rFonts w:ascii="Segoe UI" w:hAnsi="Segoe UI" w:cs="Segoe UI"/>
                <w:color w:val="005A90"/>
                <w:lang w:val="en-AU"/>
              </w:rPr>
            </w:pPr>
            <w:r w:rsidRPr="00FF4B3B">
              <w:rPr>
                <w:rFonts w:ascii="Segoe UI" w:hAnsi="Segoe UI" w:cs="Segoe UI"/>
                <w:color w:val="005A90"/>
                <w:lang w:val="en-AU"/>
              </w:rPr>
              <w:t xml:space="preserve">Have specific (screened and trained) adults to supervise children if separating from parents for </w:t>
            </w:r>
            <w:proofErr w:type="gramStart"/>
            <w:r w:rsidRPr="00FF4B3B">
              <w:rPr>
                <w:rFonts w:ascii="Segoe UI" w:hAnsi="Segoe UI" w:cs="Segoe UI"/>
                <w:color w:val="005A90"/>
                <w:lang w:val="en-AU"/>
              </w:rPr>
              <w:t>program</w:t>
            </w:r>
            <w:proofErr w:type="gramEnd"/>
          </w:p>
          <w:p w14:paraId="3A3F2830" w14:textId="77777777" w:rsidR="00E56AE5" w:rsidRPr="00FF4B3B" w:rsidRDefault="00E56AE5" w:rsidP="00003A86">
            <w:pPr>
              <w:pStyle w:val="ListParagraph"/>
              <w:numPr>
                <w:ilvl w:val="0"/>
                <w:numId w:val="9"/>
              </w:numPr>
              <w:rPr>
                <w:rFonts w:ascii="Segoe UI" w:hAnsi="Segoe UI" w:cs="Segoe UI"/>
                <w:color w:val="005A90"/>
                <w:lang w:val="en-AU"/>
              </w:rPr>
            </w:pPr>
            <w:r w:rsidRPr="00FF4B3B">
              <w:rPr>
                <w:rFonts w:ascii="Segoe UI" w:hAnsi="Segoe UI" w:cs="Segoe UI"/>
                <w:color w:val="005A90"/>
                <w:lang w:val="en-AU"/>
              </w:rPr>
              <w:t>Additional parish training for small group leaders</w:t>
            </w:r>
          </w:p>
          <w:p w14:paraId="23F59B39" w14:textId="77777777" w:rsidR="00E56AE5" w:rsidRPr="00FF4B3B" w:rsidRDefault="00E56AE5" w:rsidP="00003A86">
            <w:pPr>
              <w:spacing w:after="0" w:line="240" w:lineRule="auto"/>
              <w:rPr>
                <w:rFonts w:ascii="Segoe UI" w:hAnsi="Segoe UI" w:cs="Segoe UI"/>
                <w:lang w:val="en-AU"/>
              </w:rPr>
            </w:pPr>
          </w:p>
          <w:p w14:paraId="20508EC2" w14:textId="77777777" w:rsidR="00E56AE5" w:rsidRPr="00FF4B3B" w:rsidRDefault="00E56AE5" w:rsidP="00003A86">
            <w:pPr>
              <w:pStyle w:val="ListParagraph"/>
              <w:numPr>
                <w:ilvl w:val="0"/>
                <w:numId w:val="9"/>
              </w:numPr>
              <w:rPr>
                <w:rFonts w:ascii="Segoe UI" w:hAnsi="Segoe UI" w:cs="Segoe UI"/>
                <w:color w:val="005A90"/>
                <w:lang w:val="en-AU"/>
              </w:rPr>
            </w:pPr>
            <w:r w:rsidRPr="00FF4B3B">
              <w:rPr>
                <w:rFonts w:ascii="Segoe UI" w:hAnsi="Segoe UI" w:cs="Segoe UI"/>
                <w:color w:val="005A90"/>
                <w:lang w:val="en-AU"/>
              </w:rPr>
              <w:t xml:space="preserve">Risk assessments are completed annually by parish council, clergy, staff and volunteers, including for individual </w:t>
            </w:r>
            <w:proofErr w:type="gramStart"/>
            <w:r w:rsidRPr="00FF4B3B">
              <w:rPr>
                <w:rFonts w:ascii="Segoe UI" w:hAnsi="Segoe UI" w:cs="Segoe UI"/>
                <w:color w:val="005A90"/>
                <w:lang w:val="en-AU"/>
              </w:rPr>
              <w:t>homes</w:t>
            </w:r>
            <w:proofErr w:type="gramEnd"/>
            <w:r w:rsidRPr="00FF4B3B">
              <w:rPr>
                <w:rFonts w:ascii="Segoe UI" w:hAnsi="Segoe UI" w:cs="Segoe UI"/>
                <w:color w:val="005A90"/>
                <w:lang w:val="en-AU"/>
              </w:rPr>
              <w:t xml:space="preserve"> </w:t>
            </w:r>
          </w:p>
          <w:p w14:paraId="4D817308" w14:textId="77777777" w:rsidR="00E56AE5" w:rsidRPr="00FF4B3B" w:rsidRDefault="00E56AE5" w:rsidP="00003A86">
            <w:pPr>
              <w:pStyle w:val="ListParagraph"/>
              <w:numPr>
                <w:ilvl w:val="0"/>
                <w:numId w:val="9"/>
              </w:numPr>
              <w:rPr>
                <w:rFonts w:ascii="Segoe UI" w:hAnsi="Segoe UI" w:cs="Segoe UI"/>
                <w:color w:val="005A90"/>
                <w:lang w:val="en-AU"/>
              </w:rPr>
            </w:pPr>
            <w:r w:rsidRPr="00FF4B3B">
              <w:rPr>
                <w:rFonts w:ascii="Segoe UI" w:hAnsi="Segoe UI" w:cs="Segoe UI"/>
                <w:color w:val="005A90"/>
                <w:lang w:val="en-AU"/>
              </w:rPr>
              <w:t>Demarcation of spaces in home (</w:t>
            </w:r>
            <w:r w:rsidRPr="321B4741">
              <w:rPr>
                <w:rFonts w:ascii="Segoe UI" w:hAnsi="Segoe UI" w:cs="Segoe UI"/>
                <w:color w:val="005A90"/>
                <w:lang w:val="en-AU"/>
              </w:rPr>
              <w:t>e.g</w:t>
            </w:r>
            <w:r w:rsidRPr="00FF4B3B">
              <w:rPr>
                <w:rFonts w:ascii="Segoe UI" w:hAnsi="Segoe UI" w:cs="Segoe UI"/>
                <w:color w:val="005A90"/>
                <w:lang w:val="en-AU"/>
              </w:rPr>
              <w:t>., only in open communal spaces)</w:t>
            </w:r>
          </w:p>
          <w:p w14:paraId="7A26C97A" w14:textId="77777777" w:rsidR="00E56AE5" w:rsidRPr="00FF4B3B" w:rsidRDefault="00E56AE5" w:rsidP="00003A86">
            <w:pPr>
              <w:pStyle w:val="ListParagraph"/>
              <w:numPr>
                <w:ilvl w:val="0"/>
                <w:numId w:val="9"/>
              </w:numPr>
              <w:rPr>
                <w:rFonts w:ascii="Segoe UI" w:hAnsi="Segoe UI" w:cs="Segoe UI"/>
                <w:color w:val="005A90"/>
                <w:lang w:val="en-AU"/>
              </w:rPr>
            </w:pPr>
            <w:r w:rsidRPr="00FF4B3B">
              <w:rPr>
                <w:rFonts w:ascii="Segoe UI" w:hAnsi="Segoe UI" w:cs="Segoe UI"/>
                <w:color w:val="005A90"/>
                <w:lang w:val="en-AU"/>
              </w:rPr>
              <w:t xml:space="preserve">Ensure physical boundaries are clearly communicated to all </w:t>
            </w:r>
            <w:proofErr w:type="gramStart"/>
            <w:r w:rsidRPr="00FF4B3B">
              <w:rPr>
                <w:rFonts w:ascii="Segoe UI" w:hAnsi="Segoe UI" w:cs="Segoe UI"/>
                <w:color w:val="005A90"/>
                <w:lang w:val="en-AU"/>
              </w:rPr>
              <w:t>people</w:t>
            </w:r>
            <w:proofErr w:type="gramEnd"/>
          </w:p>
          <w:p w14:paraId="3D0C49C7" w14:textId="77777777" w:rsidR="00E56AE5" w:rsidRPr="00FF4B3B" w:rsidRDefault="00E56AE5" w:rsidP="00003A86">
            <w:pPr>
              <w:pStyle w:val="ListParagraph"/>
              <w:numPr>
                <w:ilvl w:val="0"/>
                <w:numId w:val="0"/>
              </w:numPr>
              <w:ind w:left="720"/>
              <w:rPr>
                <w:rFonts w:ascii="Segoe UI" w:hAnsi="Segoe UI" w:cs="Segoe UI"/>
                <w:color w:val="005A90"/>
                <w:lang w:val="en-AU"/>
              </w:rPr>
            </w:pPr>
          </w:p>
        </w:tc>
        <w:tc>
          <w:tcPr>
            <w:tcW w:w="1250" w:type="pct"/>
          </w:tcPr>
          <w:p w14:paraId="1B7725E5" w14:textId="77777777" w:rsidR="00E56AE5" w:rsidRPr="00FF4B3B" w:rsidRDefault="00E56AE5" w:rsidP="00003A86">
            <w:pPr>
              <w:pStyle w:val="ListParagraph"/>
              <w:numPr>
                <w:ilvl w:val="0"/>
                <w:numId w:val="0"/>
              </w:numPr>
              <w:ind w:left="720"/>
              <w:rPr>
                <w:rFonts w:ascii="Segoe UI" w:hAnsi="Segoe UI" w:cs="Segoe UI"/>
                <w:color w:val="005A90"/>
                <w:lang w:val="en-AU"/>
              </w:rPr>
            </w:pPr>
          </w:p>
        </w:tc>
      </w:tr>
      <w:permEnd w:id="1281637738"/>
      <w:tr w:rsidR="00E56AE5" w:rsidRPr="00FF4B3B" w14:paraId="2632C2DA" w14:textId="77777777" w:rsidTr="00003A86">
        <w:trPr>
          <w:trHeight w:val="340"/>
        </w:trPr>
        <w:tc>
          <w:tcPr>
            <w:tcW w:w="5000" w:type="pct"/>
            <w:gridSpan w:val="3"/>
            <w:shd w:val="clear" w:color="auto" w:fill="C7E5B4"/>
          </w:tcPr>
          <w:p w14:paraId="1ACC2EF9"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gaps at </w:t>
            </w:r>
            <w:permStart w:id="945384756" w:edGrp="everyone"/>
            <w:r w:rsidRPr="00FF4B3B">
              <w:rPr>
                <w:rFonts w:ascii="Segoe UI" w:hAnsi="Segoe UI" w:cs="Segoe UI"/>
                <w:lang w:val="en-AU"/>
              </w:rPr>
              <w:t>[parish name]</w:t>
            </w:r>
            <w:permEnd w:id="945384756"/>
          </w:p>
        </w:tc>
      </w:tr>
      <w:tr w:rsidR="00E56AE5" w:rsidRPr="00FF4B3B" w14:paraId="6DFA3583" w14:textId="77777777" w:rsidTr="00003A86">
        <w:trPr>
          <w:trHeight w:val="1347"/>
        </w:trPr>
        <w:tc>
          <w:tcPr>
            <w:tcW w:w="5000" w:type="pct"/>
            <w:gridSpan w:val="3"/>
          </w:tcPr>
          <w:p w14:paraId="0469E81C" w14:textId="77777777" w:rsidR="00E56AE5" w:rsidRPr="00FF4B3B" w:rsidRDefault="00E56AE5" w:rsidP="00003A86">
            <w:pPr>
              <w:pStyle w:val="ListParagraph"/>
              <w:rPr>
                <w:rFonts w:ascii="Segoe UI" w:hAnsi="Segoe UI" w:cs="Segoe UI"/>
                <w:color w:val="005A90"/>
                <w:lang w:val="en-AU"/>
              </w:rPr>
            </w:pPr>
            <w:permStart w:id="1573149804" w:edGrp="everyone" w:colFirst="0" w:colLast="0"/>
          </w:p>
        </w:tc>
      </w:tr>
      <w:permEnd w:id="1573149804"/>
      <w:tr w:rsidR="00E56AE5" w:rsidRPr="00FF4B3B" w14:paraId="31DB9501" w14:textId="77777777" w:rsidTr="00003A86">
        <w:trPr>
          <w:trHeight w:val="340"/>
        </w:trPr>
        <w:tc>
          <w:tcPr>
            <w:tcW w:w="2500" w:type="pct"/>
            <w:shd w:val="clear" w:color="auto" w:fill="C7E5B4"/>
          </w:tcPr>
          <w:p w14:paraId="32E3DD66"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Mitigation strategies for current gaps at </w:t>
            </w:r>
            <w:permStart w:id="1288926841" w:edGrp="everyone"/>
            <w:r w:rsidRPr="00FF4B3B">
              <w:rPr>
                <w:rFonts w:ascii="Segoe UI" w:hAnsi="Segoe UI" w:cs="Segoe UI"/>
                <w:lang w:val="en-AU"/>
              </w:rPr>
              <w:t>[parish name]</w:t>
            </w:r>
            <w:permEnd w:id="1288926841"/>
          </w:p>
        </w:tc>
        <w:tc>
          <w:tcPr>
            <w:tcW w:w="2500" w:type="pct"/>
            <w:gridSpan w:val="2"/>
            <w:shd w:val="clear" w:color="auto" w:fill="C7E5B4"/>
          </w:tcPr>
          <w:p w14:paraId="6AB160CD"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Date to be </w:t>
            </w:r>
            <w:r w:rsidRPr="1E40FA89">
              <w:rPr>
                <w:rFonts w:ascii="Segoe UI" w:hAnsi="Segoe UI" w:cs="Segoe UI"/>
                <w:lang w:val="en-AU"/>
              </w:rPr>
              <w:t>implemented</w:t>
            </w:r>
          </w:p>
        </w:tc>
      </w:tr>
      <w:tr w:rsidR="00E56AE5" w:rsidRPr="00FF4B3B" w14:paraId="2FBA050B" w14:textId="77777777" w:rsidTr="00003A86">
        <w:trPr>
          <w:trHeight w:val="1305"/>
        </w:trPr>
        <w:tc>
          <w:tcPr>
            <w:tcW w:w="2500" w:type="pct"/>
          </w:tcPr>
          <w:p w14:paraId="4FF01CDB" w14:textId="77777777" w:rsidR="00E56AE5" w:rsidRPr="00FF4B3B" w:rsidRDefault="00E56AE5" w:rsidP="00003A86">
            <w:pPr>
              <w:pStyle w:val="ListParagraph"/>
              <w:rPr>
                <w:rFonts w:ascii="Segoe UI" w:hAnsi="Segoe UI" w:cs="Segoe UI"/>
                <w:color w:val="005A90"/>
                <w:lang w:val="en-AU"/>
              </w:rPr>
            </w:pPr>
            <w:permStart w:id="695629595" w:edGrp="everyone"/>
          </w:p>
        </w:tc>
        <w:tc>
          <w:tcPr>
            <w:tcW w:w="2500" w:type="pct"/>
            <w:gridSpan w:val="2"/>
          </w:tcPr>
          <w:p w14:paraId="498FE110" w14:textId="77777777" w:rsidR="00E56AE5" w:rsidRPr="00FF4B3B" w:rsidRDefault="00E56AE5" w:rsidP="00003A86">
            <w:pPr>
              <w:rPr>
                <w:rFonts w:ascii="Segoe UI" w:hAnsi="Segoe UI" w:cs="Segoe UI"/>
                <w:lang w:val="en-AU"/>
              </w:rPr>
            </w:pPr>
          </w:p>
        </w:tc>
      </w:tr>
      <w:permEnd w:id="695629595"/>
    </w:tbl>
    <w:p w14:paraId="0E6055DC" w14:textId="77777777" w:rsidR="00E56AE5" w:rsidRDefault="00E56AE5" w:rsidP="00E56AE5">
      <w:pPr>
        <w:rPr>
          <w:b/>
          <w:bCs/>
        </w:rPr>
      </w:pPr>
    </w:p>
    <w:p w14:paraId="20CA8AC0" w14:textId="77777777" w:rsidR="00E56AE5" w:rsidRDefault="00E56AE5" w:rsidP="00E56AE5">
      <w:pPr>
        <w:rPr>
          <w:b/>
          <w:bCs/>
        </w:rPr>
      </w:pPr>
    </w:p>
    <w:p w14:paraId="1539B993" w14:textId="77777777" w:rsidR="00E56AE5" w:rsidRDefault="00E56AE5" w:rsidP="00E56AE5"/>
    <w:p w14:paraId="6290FD5D" w14:textId="77777777" w:rsidR="00E56AE5" w:rsidRDefault="00E56AE5" w:rsidP="00E56AE5">
      <w:r>
        <w:rPr>
          <w:b/>
          <w:bCs/>
        </w:rPr>
        <w:br w:type="page"/>
      </w:r>
    </w:p>
    <w:tbl>
      <w:tblPr>
        <w:tblStyle w:val="TableGrid"/>
        <w:tblW w:w="5000" w:type="pct"/>
        <w:tblCellMar>
          <w:top w:w="57" w:type="dxa"/>
        </w:tblCellMar>
        <w:tblLook w:val="04A0" w:firstRow="1" w:lastRow="0" w:firstColumn="1" w:lastColumn="0" w:noHBand="0" w:noVBand="1"/>
      </w:tblPr>
      <w:tblGrid>
        <w:gridCol w:w="5871"/>
        <w:gridCol w:w="1637"/>
        <w:gridCol w:w="2460"/>
      </w:tblGrid>
      <w:tr w:rsidR="00E56AE5" w:rsidRPr="00FF4B3B" w14:paraId="221B75DB" w14:textId="77777777" w:rsidTr="00003A86">
        <w:trPr>
          <w:trHeight w:val="340"/>
        </w:trPr>
        <w:tc>
          <w:tcPr>
            <w:tcW w:w="5000" w:type="pct"/>
            <w:gridSpan w:val="3"/>
            <w:shd w:val="clear" w:color="auto" w:fill="auto"/>
          </w:tcPr>
          <w:p w14:paraId="6F54C521" w14:textId="77777777" w:rsidR="00E56AE5" w:rsidRPr="00FF4B3B" w:rsidRDefault="00E56AE5" w:rsidP="00003A86">
            <w:pPr>
              <w:pStyle w:val="Heading2"/>
            </w:pPr>
            <w:r w:rsidRPr="00FF4B3B">
              <w:lastRenderedPageBreak/>
              <w:t xml:space="preserve">Child Abuse Risk Assessment and Management Tool – </w:t>
            </w:r>
            <w:permStart w:id="42029478" w:edGrp="everyone"/>
            <w:r w:rsidRPr="00FF4B3B">
              <w:t>[Parish/AAC Name]</w:t>
            </w:r>
            <w:permEnd w:id="42029478"/>
          </w:p>
        </w:tc>
      </w:tr>
      <w:tr w:rsidR="00E56AE5" w:rsidRPr="00FF4B3B" w14:paraId="0FCEB95C" w14:textId="77777777" w:rsidTr="00003A86">
        <w:trPr>
          <w:trHeight w:val="340"/>
        </w:trPr>
        <w:tc>
          <w:tcPr>
            <w:tcW w:w="2945" w:type="pct"/>
            <w:shd w:val="clear" w:color="auto" w:fill="FDD8ED"/>
          </w:tcPr>
          <w:p w14:paraId="12851792" w14:textId="77777777" w:rsidR="00E56AE5" w:rsidRPr="00DD565D" w:rsidRDefault="00E56AE5" w:rsidP="00003A86">
            <w:pPr>
              <w:spacing w:after="0" w:line="240" w:lineRule="auto"/>
              <w:rPr>
                <w:rFonts w:ascii="Segoe UI" w:hAnsi="Segoe UI" w:cs="Segoe UI"/>
                <w:b/>
                <w:bCs/>
                <w:lang w:val="en-AU"/>
              </w:rPr>
            </w:pPr>
            <w:r w:rsidRPr="00DD565D">
              <w:rPr>
                <w:rFonts w:ascii="Segoe UI" w:hAnsi="Segoe UI" w:cs="Segoe UI"/>
                <w:b/>
                <w:bCs/>
                <w:lang w:val="en-AU"/>
              </w:rPr>
              <w:t xml:space="preserve">Key Risk area </w:t>
            </w:r>
          </w:p>
        </w:tc>
        <w:tc>
          <w:tcPr>
            <w:tcW w:w="2055" w:type="pct"/>
            <w:gridSpan w:val="2"/>
            <w:shd w:val="clear" w:color="auto" w:fill="FDD8ED"/>
          </w:tcPr>
          <w:p w14:paraId="16E5FAAF"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Risk Level</w:t>
            </w:r>
          </w:p>
        </w:tc>
      </w:tr>
      <w:tr w:rsidR="00E56AE5" w:rsidRPr="00FF4B3B" w14:paraId="43884F72" w14:textId="77777777" w:rsidTr="00003A86">
        <w:trPr>
          <w:trHeight w:val="445"/>
        </w:trPr>
        <w:tc>
          <w:tcPr>
            <w:tcW w:w="2945" w:type="pct"/>
            <w:vMerge w:val="restart"/>
            <w:shd w:val="clear" w:color="auto" w:fill="FFFFFF" w:themeFill="background1"/>
          </w:tcPr>
          <w:p w14:paraId="08A9B13A" w14:textId="77777777" w:rsidR="00E56AE5" w:rsidRPr="00FF4B3B" w:rsidRDefault="00E56AE5" w:rsidP="00003A86">
            <w:pPr>
              <w:spacing w:after="0" w:line="240" w:lineRule="auto"/>
              <w:rPr>
                <w:rFonts w:ascii="Segoe UI" w:hAnsi="Segoe UI" w:cs="Segoe UI"/>
                <w:lang w:val="en-AU"/>
              </w:rPr>
            </w:pPr>
            <w:r w:rsidRPr="00DD565D">
              <w:rPr>
                <w:rFonts w:ascii="Segoe UI" w:hAnsi="Segoe UI" w:cs="Segoe UI"/>
                <w:b/>
                <w:bCs/>
                <w:lang w:val="en-AU"/>
              </w:rPr>
              <w:t>Child specific programs</w:t>
            </w:r>
            <w:r w:rsidRPr="00FF4B3B">
              <w:rPr>
                <w:rFonts w:ascii="Segoe UI" w:hAnsi="Segoe UI" w:cs="Segoe UI"/>
                <w:lang w:val="en-AU"/>
              </w:rPr>
              <w:t xml:space="preserve"> – includes kids church, playgroups, mainly music, MOPS, Kids Clubs, Kids Hope, holiday programs, offsite activities</w:t>
            </w:r>
            <w:r w:rsidRPr="317FEBBB">
              <w:rPr>
                <w:rFonts w:ascii="Segoe UI" w:hAnsi="Segoe UI" w:cs="Segoe UI"/>
                <w:lang w:val="en-AU"/>
              </w:rPr>
              <w:t xml:space="preserve"> or </w:t>
            </w:r>
            <w:r w:rsidRPr="5C7B2C18">
              <w:rPr>
                <w:rFonts w:ascii="Segoe UI" w:hAnsi="Segoe UI" w:cs="Segoe UI"/>
                <w:lang w:val="en-AU"/>
              </w:rPr>
              <w:t>similar</w:t>
            </w:r>
          </w:p>
        </w:tc>
        <w:tc>
          <w:tcPr>
            <w:tcW w:w="2055" w:type="pct"/>
            <w:gridSpan w:val="2"/>
            <w:shd w:val="clear" w:color="auto" w:fill="ED7D31" w:themeFill="accent2"/>
          </w:tcPr>
          <w:p w14:paraId="7100B763"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Likelihood - possible</w:t>
            </w:r>
          </w:p>
        </w:tc>
      </w:tr>
      <w:tr w:rsidR="00E56AE5" w:rsidRPr="00FF4B3B" w14:paraId="45D634C7" w14:textId="77777777" w:rsidTr="00003A86">
        <w:trPr>
          <w:trHeight w:val="445"/>
        </w:trPr>
        <w:tc>
          <w:tcPr>
            <w:tcW w:w="2945" w:type="pct"/>
            <w:vMerge/>
          </w:tcPr>
          <w:p w14:paraId="5F5C9344" w14:textId="77777777" w:rsidR="00E56AE5" w:rsidRPr="00FF4B3B" w:rsidRDefault="00E56AE5" w:rsidP="00003A86">
            <w:pPr>
              <w:spacing w:after="0" w:line="240" w:lineRule="auto"/>
              <w:rPr>
                <w:rFonts w:ascii="Segoe UI" w:hAnsi="Segoe UI" w:cs="Segoe UI"/>
                <w:lang w:val="en-AU"/>
              </w:rPr>
            </w:pPr>
          </w:p>
        </w:tc>
        <w:tc>
          <w:tcPr>
            <w:tcW w:w="2055" w:type="pct"/>
            <w:gridSpan w:val="2"/>
            <w:tcBorders>
              <w:bottom w:val="single" w:sz="4" w:space="0" w:color="auto"/>
            </w:tcBorders>
            <w:shd w:val="clear" w:color="auto" w:fill="FF0000"/>
          </w:tcPr>
          <w:p w14:paraId="7D8A8326"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Consequence - Severe</w:t>
            </w:r>
          </w:p>
        </w:tc>
      </w:tr>
      <w:tr w:rsidR="00E56AE5" w:rsidRPr="00FF4B3B" w14:paraId="13378AD7" w14:textId="77777777" w:rsidTr="00003A86">
        <w:trPr>
          <w:trHeight w:val="340"/>
        </w:trPr>
        <w:tc>
          <w:tcPr>
            <w:tcW w:w="5000" w:type="pct"/>
            <w:gridSpan w:val="3"/>
            <w:shd w:val="clear" w:color="auto" w:fill="FDD8ED"/>
          </w:tcPr>
          <w:p w14:paraId="45B38664"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Sources of risk and possible harm </w:t>
            </w:r>
          </w:p>
        </w:tc>
      </w:tr>
      <w:tr w:rsidR="00E56AE5" w:rsidRPr="00FF4B3B" w14:paraId="63B52EC4" w14:textId="77777777" w:rsidTr="00003A86">
        <w:trPr>
          <w:trHeight w:val="1411"/>
        </w:trPr>
        <w:tc>
          <w:tcPr>
            <w:tcW w:w="5000" w:type="pct"/>
            <w:gridSpan w:val="3"/>
            <w:shd w:val="clear" w:color="auto" w:fill="FFFFFF" w:themeFill="background1"/>
          </w:tcPr>
          <w:p w14:paraId="54D60BC8"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 xml:space="preserve">Exposed to grooming through ‘special </w:t>
            </w:r>
            <w:proofErr w:type="gramStart"/>
            <w:r w:rsidRPr="00FF4B3B">
              <w:rPr>
                <w:rFonts w:ascii="Segoe UI" w:hAnsi="Segoe UI" w:cs="Segoe UI"/>
                <w:color w:val="005A90"/>
                <w:lang w:val="en-AU"/>
              </w:rPr>
              <w:t>relationships’</w:t>
            </w:r>
            <w:proofErr w:type="gramEnd"/>
          </w:p>
          <w:p w14:paraId="328EE1E8"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 xml:space="preserve">Adult authority over children </w:t>
            </w:r>
          </w:p>
          <w:p w14:paraId="2E7D4A7D"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Unhealthy c</w:t>
            </w:r>
            <w:r w:rsidRPr="00FF4B3B">
              <w:rPr>
                <w:rFonts w:ascii="Segoe UI" w:hAnsi="Segoe UI" w:cs="Segoe UI"/>
                <w:color w:val="005A90"/>
                <w:lang w:val="en-AU"/>
              </w:rPr>
              <w:t xml:space="preserve">oaching/teaching strategies can be </w:t>
            </w:r>
            <w:proofErr w:type="gramStart"/>
            <w:r w:rsidRPr="00FF4B3B">
              <w:rPr>
                <w:rFonts w:ascii="Segoe UI" w:hAnsi="Segoe UI" w:cs="Segoe UI"/>
                <w:color w:val="005A90"/>
                <w:lang w:val="en-AU"/>
              </w:rPr>
              <w:t>abusive</w:t>
            </w:r>
            <w:proofErr w:type="gramEnd"/>
          </w:p>
          <w:p w14:paraId="179F62A6"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5898277C"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Supervision</w:t>
            </w:r>
          </w:p>
          <w:p w14:paraId="602FAE31"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 xml:space="preserve">Children not collected by parents/caregivers after </w:t>
            </w:r>
            <w:proofErr w:type="gramStart"/>
            <w:r w:rsidRPr="00FF4B3B">
              <w:rPr>
                <w:rFonts w:ascii="Segoe UI" w:hAnsi="Segoe UI" w:cs="Segoe UI"/>
                <w:color w:val="005A90"/>
                <w:lang w:val="en-AU"/>
              </w:rPr>
              <w:t>activities</w:t>
            </w:r>
            <w:proofErr w:type="gramEnd"/>
            <w:r w:rsidRPr="00FF4B3B">
              <w:rPr>
                <w:rFonts w:ascii="Segoe UI" w:hAnsi="Segoe UI" w:cs="Segoe UI"/>
                <w:color w:val="005A90"/>
                <w:lang w:val="en-AU"/>
              </w:rPr>
              <w:t xml:space="preserve"> </w:t>
            </w:r>
          </w:p>
          <w:p w14:paraId="203A6817"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Children left unattended / roaming the building/</w:t>
            </w:r>
            <w:proofErr w:type="gramStart"/>
            <w:r w:rsidRPr="00FF4B3B">
              <w:rPr>
                <w:rFonts w:ascii="Segoe UI" w:hAnsi="Segoe UI" w:cs="Segoe UI"/>
                <w:color w:val="005A90"/>
                <w:lang w:val="en-AU"/>
              </w:rPr>
              <w:t>grounds</w:t>
            </w:r>
            <w:proofErr w:type="gramEnd"/>
          </w:p>
          <w:p w14:paraId="7BB80F78"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Outside visitors or guests for programs or activities</w:t>
            </w:r>
          </w:p>
          <w:p w14:paraId="5F367BFB"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483F4318" w14:textId="77777777" w:rsidR="00E56AE5" w:rsidRPr="00497520"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Physical environments (</w:t>
            </w:r>
            <w:r>
              <w:rPr>
                <w:rFonts w:ascii="Segoe UI" w:hAnsi="Segoe UI" w:cs="Segoe UI"/>
                <w:color w:val="005A90"/>
                <w:lang w:val="en-AU"/>
              </w:rPr>
              <w:t xml:space="preserve">visibility and accessibility into and out of rooms eg </w:t>
            </w:r>
            <w:r w:rsidRPr="00FF4B3B">
              <w:rPr>
                <w:rFonts w:ascii="Segoe UI" w:hAnsi="Segoe UI" w:cs="Segoe UI"/>
                <w:color w:val="005A90"/>
                <w:lang w:val="en-AU"/>
              </w:rPr>
              <w:t>heavy wooden doors</w:t>
            </w:r>
            <w:r>
              <w:rPr>
                <w:rFonts w:ascii="Segoe UI" w:hAnsi="Segoe UI" w:cs="Segoe UI"/>
                <w:color w:val="005A90"/>
                <w:lang w:val="en-AU"/>
              </w:rPr>
              <w:t>, doors without windows /</w:t>
            </w:r>
            <w:r w:rsidRPr="00FF4B3B">
              <w:rPr>
                <w:rFonts w:ascii="Segoe UI" w:hAnsi="Segoe UI" w:cs="Segoe UI"/>
                <w:color w:val="005A90"/>
                <w:lang w:val="en-AU"/>
              </w:rPr>
              <w:t xml:space="preserve"> lots of corridors </w:t>
            </w:r>
            <w:r>
              <w:rPr>
                <w:rFonts w:ascii="Segoe UI" w:hAnsi="Segoe UI" w:cs="Segoe UI"/>
                <w:color w:val="005A90"/>
                <w:lang w:val="en-AU"/>
              </w:rPr>
              <w:t xml:space="preserve">/ </w:t>
            </w:r>
            <w:r w:rsidRPr="00FF4B3B">
              <w:rPr>
                <w:rFonts w:ascii="Segoe UI" w:hAnsi="Segoe UI" w:cs="Segoe UI"/>
                <w:color w:val="005A90"/>
                <w:lang w:val="en-AU"/>
              </w:rPr>
              <w:t>alcoves)</w:t>
            </w:r>
          </w:p>
          <w:p w14:paraId="3DFDD3AC"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Old buildings – solid heavy doors, dark hallways and alcoves, separate buildings on-site</w:t>
            </w:r>
          </w:p>
          <w:p w14:paraId="4DAE5329"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 xml:space="preserve">Hired buildings – community people able to access </w:t>
            </w:r>
            <w:proofErr w:type="gramStart"/>
            <w:r w:rsidRPr="00FF4B3B">
              <w:rPr>
                <w:rFonts w:ascii="Segoe UI" w:hAnsi="Segoe UI" w:cs="Segoe UI"/>
                <w:color w:val="005A90"/>
                <w:lang w:val="en-AU"/>
              </w:rPr>
              <w:t>areas</w:t>
            </w:r>
            <w:proofErr w:type="gramEnd"/>
          </w:p>
          <w:p w14:paraId="33B93864" w14:textId="77777777" w:rsidR="00E56AE5" w:rsidRPr="00FF4B3B" w:rsidRDefault="00E56AE5" w:rsidP="00003A86">
            <w:pPr>
              <w:pStyle w:val="ListParagraph"/>
              <w:numPr>
                <w:ilvl w:val="0"/>
                <w:numId w:val="0"/>
              </w:numPr>
              <w:ind w:left="720"/>
              <w:rPr>
                <w:rFonts w:ascii="Segoe UI" w:hAnsi="Segoe UI" w:cs="Segoe UI"/>
                <w:color w:val="005A90"/>
                <w:lang w:val="en-AU"/>
              </w:rPr>
            </w:pPr>
          </w:p>
        </w:tc>
      </w:tr>
      <w:tr w:rsidR="00E56AE5" w:rsidRPr="00FF4B3B" w14:paraId="009C3C11" w14:textId="77777777" w:rsidTr="00003A86">
        <w:trPr>
          <w:trHeight w:val="340"/>
        </w:trPr>
        <w:tc>
          <w:tcPr>
            <w:tcW w:w="3766" w:type="pct"/>
            <w:gridSpan w:val="2"/>
            <w:shd w:val="clear" w:color="auto" w:fill="C7E5B4"/>
          </w:tcPr>
          <w:p w14:paraId="38CFF842"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Current ADOM mitigation strategies in place in [parish name]</w:t>
            </w:r>
          </w:p>
        </w:tc>
        <w:tc>
          <w:tcPr>
            <w:tcW w:w="1234" w:type="pct"/>
            <w:shd w:val="clear" w:color="auto" w:fill="C7E5B4"/>
          </w:tcPr>
          <w:p w14:paraId="1D73DAC3"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Yes / Not Yet / NA -why</w:t>
            </w:r>
          </w:p>
        </w:tc>
      </w:tr>
      <w:tr w:rsidR="00E56AE5" w:rsidRPr="00FF4B3B" w14:paraId="4BEB3457" w14:textId="77777777" w:rsidTr="00003A86">
        <w:trPr>
          <w:trHeight w:val="2405"/>
        </w:trPr>
        <w:tc>
          <w:tcPr>
            <w:tcW w:w="3766" w:type="pct"/>
            <w:gridSpan w:val="2"/>
          </w:tcPr>
          <w:p w14:paraId="04B907C2"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permStart w:id="1116160355" w:edGrp="everyone" w:colFirst="1" w:colLast="1"/>
            <w:r w:rsidRPr="00FF4B3B">
              <w:rPr>
                <w:rFonts w:ascii="Segoe UI" w:hAnsi="Segoe UI" w:cs="Segoe UI"/>
                <w:color w:val="005A90"/>
                <w:lang w:val="en-AU"/>
              </w:rPr>
              <w:t xml:space="preserve">All Clergy, staff and volunteers complete </w:t>
            </w:r>
            <w:proofErr w:type="gramStart"/>
            <w:r w:rsidRPr="00FF4B3B">
              <w:rPr>
                <w:rFonts w:ascii="Segoe UI" w:hAnsi="Segoe UI" w:cs="Segoe UI"/>
                <w:color w:val="005A90"/>
                <w:lang w:val="en-AU"/>
              </w:rPr>
              <w:t>required</w:t>
            </w:r>
            <w:proofErr w:type="gramEnd"/>
          </w:p>
          <w:p w14:paraId="496B5E11" w14:textId="77777777" w:rsidR="00E56AE5" w:rsidRPr="00FF4B3B" w:rsidRDefault="00E56AE5" w:rsidP="00003A86">
            <w:pPr>
              <w:pStyle w:val="ListParagraph"/>
              <w:numPr>
                <w:ilvl w:val="1"/>
                <w:numId w:val="1"/>
              </w:numPr>
              <w:rPr>
                <w:rFonts w:ascii="Segoe UI" w:hAnsi="Segoe UI" w:cs="Segoe UI"/>
                <w:color w:val="005A90"/>
                <w:lang w:val="en-AU"/>
              </w:rPr>
            </w:pPr>
            <w:r w:rsidRPr="00FF4B3B">
              <w:rPr>
                <w:rFonts w:ascii="Segoe UI" w:hAnsi="Segoe UI" w:cs="Segoe UI"/>
                <w:color w:val="005A90"/>
                <w:lang w:val="en-AU"/>
              </w:rPr>
              <w:t>Clearances, </w:t>
            </w:r>
            <w:proofErr w:type="gramStart"/>
            <w:r w:rsidRPr="00FF4B3B">
              <w:rPr>
                <w:rFonts w:ascii="Segoe UI" w:hAnsi="Segoe UI" w:cs="Segoe UI"/>
                <w:color w:val="005A90"/>
                <w:lang w:val="en-AU"/>
              </w:rPr>
              <w:t>references</w:t>
            </w:r>
            <w:proofErr w:type="gramEnd"/>
            <w:r w:rsidRPr="00FF4B3B">
              <w:rPr>
                <w:rFonts w:ascii="Segoe UI" w:hAnsi="Segoe UI" w:cs="Segoe UI"/>
                <w:color w:val="005A90"/>
                <w:lang w:val="en-AU"/>
              </w:rPr>
              <w:t xml:space="preserve"> and screening </w:t>
            </w:r>
          </w:p>
          <w:p w14:paraId="3704872E" w14:textId="77777777" w:rsidR="00E56AE5" w:rsidRPr="00FF4B3B" w:rsidRDefault="00E56AE5" w:rsidP="00003A86">
            <w:pPr>
              <w:pStyle w:val="ListParagraph"/>
              <w:numPr>
                <w:ilvl w:val="1"/>
                <w:numId w:val="1"/>
              </w:numPr>
              <w:rPr>
                <w:rFonts w:ascii="Segoe UI" w:hAnsi="Segoe UI" w:cs="Segoe UI"/>
                <w:color w:val="005A90"/>
                <w:lang w:val="en-AU"/>
              </w:rPr>
            </w:pPr>
            <w:r w:rsidRPr="00FF4B3B">
              <w:rPr>
                <w:rFonts w:ascii="Segoe UI" w:hAnsi="Segoe UI" w:cs="Segoe UI"/>
                <w:color w:val="005A90"/>
                <w:lang w:val="en-AU"/>
              </w:rPr>
              <w:t>Diocesan Safe Ministry Training levels</w:t>
            </w:r>
          </w:p>
          <w:p w14:paraId="43C2B180"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 xml:space="preserve">Parish specific training for activities including evacuation plans, record storage, </w:t>
            </w:r>
            <w:proofErr w:type="gramStart"/>
            <w:r w:rsidRPr="00FF4B3B">
              <w:rPr>
                <w:rFonts w:ascii="Segoe UI" w:hAnsi="Segoe UI" w:cs="Segoe UI"/>
                <w:color w:val="005A90"/>
                <w:lang w:val="en-AU"/>
              </w:rPr>
              <w:t>etc</w:t>
            </w:r>
            <w:proofErr w:type="gramEnd"/>
          </w:p>
          <w:p w14:paraId="1F204169"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Meeting all requirements of venues and partner organisations (Eg Kids Hope)</w:t>
            </w:r>
          </w:p>
          <w:p w14:paraId="337A1EAE"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Appropriate clearances and checks for relevant people on-site</w:t>
            </w:r>
          </w:p>
          <w:p w14:paraId="6EF7C243" w14:textId="77777777" w:rsidR="00E56AE5" w:rsidRPr="00FF4B3B" w:rsidRDefault="00E56AE5" w:rsidP="00003A86">
            <w:pPr>
              <w:pStyle w:val="ListParagraph"/>
              <w:numPr>
                <w:ilvl w:val="0"/>
                <w:numId w:val="0"/>
              </w:numPr>
              <w:ind w:left="744" w:hanging="425"/>
              <w:rPr>
                <w:rFonts w:ascii="Segoe UI" w:hAnsi="Segoe UI" w:cs="Segoe UI"/>
                <w:color w:val="005A90"/>
                <w:lang w:val="en-AU"/>
              </w:rPr>
            </w:pPr>
          </w:p>
          <w:p w14:paraId="31E4885D"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Annual risk management processes with parish council, clergy, </w:t>
            </w:r>
            <w:proofErr w:type="gramStart"/>
            <w:r w:rsidRPr="00FF4B3B">
              <w:rPr>
                <w:rFonts w:ascii="Segoe UI" w:hAnsi="Segoe UI" w:cs="Segoe UI"/>
                <w:color w:val="005A90"/>
                <w:lang w:val="en-AU"/>
              </w:rPr>
              <w:t>staff</w:t>
            </w:r>
            <w:proofErr w:type="gramEnd"/>
            <w:r w:rsidRPr="00FF4B3B">
              <w:rPr>
                <w:rFonts w:ascii="Segoe UI" w:hAnsi="Segoe UI" w:cs="Segoe UI"/>
                <w:color w:val="005A90"/>
                <w:lang w:val="en-AU"/>
              </w:rPr>
              <w:t xml:space="preserve"> and volunteers as well as children (including safety risks and child abuse risks)</w:t>
            </w:r>
          </w:p>
          <w:p w14:paraId="275033B9"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Assess property annually and modify as possible (eg. windows in solid doors)</w:t>
            </w:r>
          </w:p>
          <w:p w14:paraId="4ADD152D"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Child safety and risk management are agenda items at all parish council </w:t>
            </w:r>
            <w:proofErr w:type="gramStart"/>
            <w:r w:rsidRPr="00FF4B3B">
              <w:rPr>
                <w:rFonts w:ascii="Segoe UI" w:hAnsi="Segoe UI" w:cs="Segoe UI"/>
                <w:color w:val="005A90"/>
                <w:lang w:val="en-AU"/>
              </w:rPr>
              <w:t>meetings</w:t>
            </w:r>
            <w:proofErr w:type="gramEnd"/>
          </w:p>
          <w:p w14:paraId="1E823871"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Review accident forms and move/modify activities as </w:t>
            </w:r>
            <w:proofErr w:type="gramStart"/>
            <w:r w:rsidRPr="00FF4B3B">
              <w:rPr>
                <w:rFonts w:ascii="Segoe UI" w:hAnsi="Segoe UI" w:cs="Segoe UI"/>
                <w:color w:val="005A90"/>
                <w:lang w:val="en-AU"/>
              </w:rPr>
              <w:t>needed</w:t>
            </w:r>
            <w:proofErr w:type="gramEnd"/>
          </w:p>
          <w:p w14:paraId="04BBF968"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Move children’s activities to visible </w:t>
            </w:r>
            <w:proofErr w:type="gramStart"/>
            <w:r w:rsidRPr="00FF4B3B">
              <w:rPr>
                <w:rFonts w:ascii="Segoe UI" w:hAnsi="Segoe UI" w:cs="Segoe UI"/>
                <w:color w:val="005A90"/>
                <w:lang w:val="en-AU"/>
              </w:rPr>
              <w:t>spaces</w:t>
            </w:r>
            <w:proofErr w:type="gramEnd"/>
          </w:p>
          <w:p w14:paraId="3A5BC0A8" w14:textId="77777777" w:rsidR="00E56AE5" w:rsidRPr="00FF4B3B" w:rsidRDefault="00E56AE5" w:rsidP="00003A86">
            <w:pPr>
              <w:pStyle w:val="ListParagraph"/>
              <w:numPr>
                <w:ilvl w:val="0"/>
                <w:numId w:val="0"/>
              </w:numPr>
              <w:ind w:left="744" w:hanging="425"/>
              <w:rPr>
                <w:rFonts w:ascii="Segoe UI" w:hAnsi="Segoe UI" w:cs="Segoe UI"/>
                <w:color w:val="005A90"/>
                <w:lang w:val="en-AU"/>
              </w:rPr>
            </w:pPr>
          </w:p>
          <w:p w14:paraId="6CFAB782"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Supervision ratios - always at least 2 leaders</w:t>
            </w:r>
          </w:p>
          <w:p w14:paraId="695EE531"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Children signed into </w:t>
            </w:r>
            <w:proofErr w:type="gramStart"/>
            <w:r w:rsidRPr="00FF4B3B">
              <w:rPr>
                <w:rFonts w:ascii="Segoe UI" w:hAnsi="Segoe UI" w:cs="Segoe UI"/>
                <w:color w:val="005A90"/>
                <w:lang w:val="en-AU"/>
              </w:rPr>
              <w:t>programs</w:t>
            </w:r>
            <w:proofErr w:type="gramEnd"/>
          </w:p>
          <w:p w14:paraId="788B8973"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Gathering information for new parents early</w:t>
            </w:r>
          </w:p>
          <w:p w14:paraId="1C24FC43" w14:textId="77777777" w:rsidR="00E56AE5" w:rsidRPr="00FF4B3B" w:rsidRDefault="00E56AE5" w:rsidP="00003A86">
            <w:pPr>
              <w:pStyle w:val="ListParagraph"/>
              <w:numPr>
                <w:ilvl w:val="0"/>
                <w:numId w:val="1"/>
              </w:numPr>
              <w:ind w:left="744" w:hanging="425"/>
              <w:rPr>
                <w:rFonts w:ascii="Segoe UI" w:hAnsi="Segoe UI" w:cs="Segoe UI"/>
                <w:color w:val="005A90"/>
                <w:lang w:val="en-AU"/>
              </w:rPr>
            </w:pPr>
            <w:r w:rsidRPr="00FF4B3B">
              <w:rPr>
                <w:rFonts w:ascii="Segoe UI" w:hAnsi="Segoe UI" w:cs="Segoe UI"/>
                <w:color w:val="005A90"/>
                <w:lang w:val="en-AU"/>
              </w:rPr>
              <w:t>Provide additional support and supervision when children take the lead on some </w:t>
            </w:r>
            <w:proofErr w:type="gramStart"/>
            <w:r w:rsidRPr="00FF4B3B">
              <w:rPr>
                <w:rFonts w:ascii="Segoe UI" w:hAnsi="Segoe UI" w:cs="Segoe UI"/>
                <w:color w:val="005A90"/>
                <w:lang w:val="en-AU"/>
              </w:rPr>
              <w:t>activities</w:t>
            </w:r>
            <w:proofErr w:type="gramEnd"/>
          </w:p>
          <w:p w14:paraId="51EE5701" w14:textId="77777777" w:rsidR="00E56AE5" w:rsidRPr="00FF4B3B" w:rsidRDefault="00E56AE5" w:rsidP="00003A86">
            <w:pPr>
              <w:pStyle w:val="ListParagraph"/>
              <w:numPr>
                <w:ilvl w:val="0"/>
                <w:numId w:val="0"/>
              </w:numPr>
              <w:ind w:left="744" w:hanging="425"/>
              <w:rPr>
                <w:rFonts w:ascii="Segoe UI" w:hAnsi="Segoe UI" w:cs="Segoe UI"/>
                <w:color w:val="005A90"/>
                <w:lang w:val="en-AU"/>
              </w:rPr>
            </w:pPr>
          </w:p>
          <w:p w14:paraId="3F8C91D6" w14:textId="77777777" w:rsidR="00E56AE5" w:rsidRPr="003A29E8" w:rsidRDefault="00E56AE5" w:rsidP="003A29E8">
            <w:pPr>
              <w:pStyle w:val="ListParagraph"/>
              <w:numPr>
                <w:ilvl w:val="0"/>
                <w:numId w:val="1"/>
              </w:numPr>
              <w:ind w:left="744" w:hanging="425"/>
              <w:rPr>
                <w:rFonts w:ascii="Segoe UI" w:hAnsi="Segoe UI" w:cs="Segoe UI"/>
                <w:color w:val="005A90"/>
                <w:lang w:val="en-AU"/>
              </w:rPr>
            </w:pPr>
            <w:r w:rsidRPr="003A29E8">
              <w:rPr>
                <w:rFonts w:ascii="Segoe UI" w:hAnsi="Segoe UI" w:cs="Segoe UI"/>
                <w:color w:val="005A90"/>
                <w:lang w:val="en-AU"/>
              </w:rPr>
              <w:t>Ensure children are aware of boundaries and are part of developing these as </w:t>
            </w:r>
            <w:proofErr w:type="gramStart"/>
            <w:r w:rsidRPr="003A29E8">
              <w:rPr>
                <w:rFonts w:ascii="Segoe UI" w:hAnsi="Segoe UI" w:cs="Segoe UI"/>
                <w:color w:val="005A90"/>
                <w:lang w:val="en-AU"/>
              </w:rPr>
              <w:t>appropriate</w:t>
            </w:r>
            <w:proofErr w:type="gramEnd"/>
          </w:p>
          <w:p w14:paraId="0EC39BBB" w14:textId="21F33BA1" w:rsidR="00E56AE5" w:rsidRPr="003A29E8" w:rsidRDefault="00E56AE5" w:rsidP="003A29E8">
            <w:pPr>
              <w:pStyle w:val="ListParagraph"/>
              <w:numPr>
                <w:ilvl w:val="0"/>
                <w:numId w:val="1"/>
              </w:numPr>
              <w:ind w:left="744" w:hanging="425"/>
              <w:rPr>
                <w:rFonts w:ascii="Segoe UI" w:hAnsi="Segoe UI" w:cs="Segoe UI"/>
                <w:color w:val="005A90"/>
                <w:lang w:val="en-AU"/>
              </w:rPr>
            </w:pPr>
            <w:r w:rsidRPr="003A29E8">
              <w:rPr>
                <w:rFonts w:ascii="Segoe UI" w:hAnsi="Segoe UI" w:cs="Segoe UI"/>
              </w:rPr>
              <w:t xml:space="preserve">Toileting policies/procedures in place, including children </w:t>
            </w:r>
            <w:r w:rsidR="003A29E8" w:rsidRPr="003A29E8">
              <w:rPr>
                <w:rFonts w:ascii="Segoe UI" w:hAnsi="Segoe UI" w:cs="Segoe UI"/>
                <w:color w:val="005A90"/>
              </w:rPr>
              <w:t xml:space="preserve">going to the toilet in </w:t>
            </w:r>
            <w:proofErr w:type="gramStart"/>
            <w:r w:rsidR="003A29E8" w:rsidRPr="003A29E8">
              <w:rPr>
                <w:rFonts w:ascii="Segoe UI" w:hAnsi="Segoe UI" w:cs="Segoe UI"/>
                <w:color w:val="005A90"/>
              </w:rPr>
              <w:t>pairs</w:t>
            </w:r>
            <w:proofErr w:type="gramEnd"/>
          </w:p>
          <w:p w14:paraId="013A1860" w14:textId="77777777" w:rsidR="00E56AE5" w:rsidRPr="00FF4B3B" w:rsidRDefault="00E56AE5" w:rsidP="003A29E8">
            <w:pPr>
              <w:pStyle w:val="ListParagraph"/>
              <w:numPr>
                <w:ilvl w:val="0"/>
                <w:numId w:val="1"/>
              </w:numPr>
              <w:ind w:left="744" w:hanging="425"/>
              <w:rPr>
                <w:rFonts w:ascii="Segoe UI" w:hAnsi="Segoe UI" w:cs="Segoe UI"/>
                <w:color w:val="005A90"/>
                <w:lang w:val="en-AU"/>
              </w:rPr>
            </w:pPr>
            <w:r w:rsidRPr="003A29E8">
              <w:rPr>
                <w:rFonts w:ascii="Segoe UI" w:hAnsi="Segoe UI" w:cs="Segoe UI"/>
                <w:color w:val="005A90"/>
                <w:lang w:val="en-AU"/>
              </w:rPr>
              <w:t>Use child</w:t>
            </w:r>
            <w:r w:rsidRPr="00FF4B3B">
              <w:rPr>
                <w:rFonts w:ascii="Segoe UI" w:hAnsi="Segoe UI" w:cs="Segoe UI"/>
                <w:color w:val="005A90"/>
                <w:lang w:val="en-AU"/>
              </w:rPr>
              <w:t xml:space="preserve"> safe </w:t>
            </w:r>
            <w:proofErr w:type="gramStart"/>
            <w:r w:rsidRPr="00FF4B3B">
              <w:rPr>
                <w:rFonts w:ascii="Segoe UI" w:hAnsi="Segoe UI" w:cs="Segoe UI"/>
                <w:color w:val="005A90"/>
                <w:lang w:val="en-AU"/>
              </w:rPr>
              <w:t>equipment</w:t>
            </w:r>
            <w:proofErr w:type="gramEnd"/>
          </w:p>
          <w:p w14:paraId="2CC5BA45" w14:textId="77777777" w:rsidR="00E56AE5" w:rsidRPr="00FF4B3B" w:rsidRDefault="00E56AE5" w:rsidP="00003A86">
            <w:pPr>
              <w:pStyle w:val="ListParagraph"/>
              <w:numPr>
                <w:ilvl w:val="0"/>
                <w:numId w:val="0"/>
              </w:numPr>
              <w:ind w:left="744"/>
              <w:rPr>
                <w:rFonts w:ascii="Segoe UI" w:hAnsi="Segoe UI" w:cs="Segoe UI"/>
                <w:color w:val="005A90"/>
                <w:lang w:val="en-AU"/>
              </w:rPr>
            </w:pPr>
          </w:p>
        </w:tc>
        <w:tc>
          <w:tcPr>
            <w:tcW w:w="1234" w:type="pct"/>
          </w:tcPr>
          <w:p w14:paraId="3887C707" w14:textId="77777777" w:rsidR="00E56AE5" w:rsidRPr="00FF4B3B" w:rsidRDefault="00E56AE5" w:rsidP="00003A86">
            <w:pPr>
              <w:pStyle w:val="ListParagraph"/>
              <w:numPr>
                <w:ilvl w:val="0"/>
                <w:numId w:val="0"/>
              </w:numPr>
              <w:ind w:left="744"/>
              <w:rPr>
                <w:rFonts w:ascii="Segoe UI" w:hAnsi="Segoe UI" w:cs="Segoe UI"/>
                <w:color w:val="005A90"/>
                <w:lang w:val="en-AU"/>
              </w:rPr>
            </w:pPr>
          </w:p>
        </w:tc>
      </w:tr>
      <w:permEnd w:id="1116160355"/>
      <w:tr w:rsidR="00E56AE5" w:rsidRPr="00FF4B3B" w14:paraId="5AF0736F" w14:textId="77777777" w:rsidTr="00003A86">
        <w:trPr>
          <w:trHeight w:val="340"/>
        </w:trPr>
        <w:tc>
          <w:tcPr>
            <w:tcW w:w="5000" w:type="pct"/>
            <w:gridSpan w:val="3"/>
            <w:shd w:val="clear" w:color="auto" w:fill="C7E5B4"/>
          </w:tcPr>
          <w:p w14:paraId="1943D935"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gaps at </w:t>
            </w:r>
            <w:permStart w:id="1723992426" w:edGrp="everyone"/>
            <w:r w:rsidRPr="00FF4B3B">
              <w:rPr>
                <w:rFonts w:ascii="Segoe UI" w:hAnsi="Segoe UI" w:cs="Segoe UI"/>
                <w:lang w:val="en-AU"/>
              </w:rPr>
              <w:t>[parish name]</w:t>
            </w:r>
            <w:permEnd w:id="1723992426"/>
          </w:p>
        </w:tc>
      </w:tr>
      <w:tr w:rsidR="00E56AE5" w:rsidRPr="00FF4B3B" w14:paraId="10ED70E3" w14:textId="77777777" w:rsidTr="00003A86">
        <w:trPr>
          <w:trHeight w:val="1808"/>
        </w:trPr>
        <w:tc>
          <w:tcPr>
            <w:tcW w:w="5000" w:type="pct"/>
            <w:gridSpan w:val="3"/>
          </w:tcPr>
          <w:p w14:paraId="55895778" w14:textId="77777777" w:rsidR="00E56AE5" w:rsidRPr="00FF4B3B" w:rsidRDefault="00E56AE5" w:rsidP="00003A86">
            <w:pPr>
              <w:pStyle w:val="ListParagraph"/>
              <w:rPr>
                <w:rFonts w:ascii="Segoe UI" w:hAnsi="Segoe UI" w:cs="Segoe UI"/>
                <w:color w:val="005A90"/>
                <w:lang w:val="en-AU"/>
              </w:rPr>
            </w:pPr>
            <w:permStart w:id="1742494791" w:edGrp="everyone" w:colFirst="0" w:colLast="0"/>
          </w:p>
        </w:tc>
      </w:tr>
      <w:permEnd w:id="1742494791"/>
      <w:tr w:rsidR="00E56AE5" w:rsidRPr="00FF4B3B" w14:paraId="1DEE06FD" w14:textId="77777777" w:rsidTr="00003A86">
        <w:trPr>
          <w:trHeight w:val="340"/>
        </w:trPr>
        <w:tc>
          <w:tcPr>
            <w:tcW w:w="2945" w:type="pct"/>
            <w:shd w:val="clear" w:color="auto" w:fill="C7E5B4"/>
          </w:tcPr>
          <w:p w14:paraId="00106339"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Mitigation strategies for current gaps at </w:t>
            </w:r>
            <w:permStart w:id="1722426432" w:edGrp="everyone"/>
            <w:r w:rsidRPr="00FF4B3B">
              <w:rPr>
                <w:rFonts w:ascii="Segoe UI" w:hAnsi="Segoe UI" w:cs="Segoe UI"/>
                <w:lang w:val="en-AU"/>
              </w:rPr>
              <w:t>[parish name]</w:t>
            </w:r>
            <w:permEnd w:id="1722426432"/>
          </w:p>
        </w:tc>
        <w:tc>
          <w:tcPr>
            <w:tcW w:w="2055" w:type="pct"/>
            <w:gridSpan w:val="2"/>
            <w:shd w:val="clear" w:color="auto" w:fill="C7E5B4"/>
          </w:tcPr>
          <w:p w14:paraId="0FBB4260"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Date to be </w:t>
            </w:r>
            <w:r>
              <w:rPr>
                <w:rFonts w:ascii="Segoe UI" w:hAnsi="Segoe UI" w:cs="Segoe UI"/>
                <w:lang w:val="en-AU"/>
              </w:rPr>
              <w:t>implemented</w:t>
            </w:r>
          </w:p>
        </w:tc>
      </w:tr>
      <w:tr w:rsidR="00E56AE5" w:rsidRPr="00FF4B3B" w14:paraId="0024DE9F" w14:textId="77777777" w:rsidTr="00003A86">
        <w:trPr>
          <w:trHeight w:val="1808"/>
        </w:trPr>
        <w:tc>
          <w:tcPr>
            <w:tcW w:w="2945" w:type="pct"/>
          </w:tcPr>
          <w:p w14:paraId="4F8EDC30" w14:textId="77777777" w:rsidR="00E56AE5" w:rsidRPr="00FF4B3B" w:rsidRDefault="00E56AE5" w:rsidP="00003A86">
            <w:pPr>
              <w:pStyle w:val="ListParagraph"/>
              <w:rPr>
                <w:rFonts w:ascii="Segoe UI" w:hAnsi="Segoe UI" w:cs="Segoe UI"/>
                <w:color w:val="005A90"/>
                <w:lang w:val="en-AU"/>
              </w:rPr>
            </w:pPr>
            <w:permStart w:id="332228114" w:edGrp="everyone"/>
          </w:p>
        </w:tc>
        <w:tc>
          <w:tcPr>
            <w:tcW w:w="2055" w:type="pct"/>
            <w:gridSpan w:val="2"/>
          </w:tcPr>
          <w:p w14:paraId="36A2019E" w14:textId="77777777" w:rsidR="00E56AE5" w:rsidRPr="00FF4B3B" w:rsidRDefault="00E56AE5" w:rsidP="00003A86">
            <w:pPr>
              <w:rPr>
                <w:rFonts w:ascii="Segoe UI" w:hAnsi="Segoe UI" w:cs="Segoe UI"/>
                <w:lang w:val="en-AU"/>
              </w:rPr>
            </w:pPr>
          </w:p>
        </w:tc>
      </w:tr>
      <w:permEnd w:id="332228114"/>
    </w:tbl>
    <w:p w14:paraId="217D3389" w14:textId="77777777" w:rsidR="00E56AE5" w:rsidRPr="00FF4B3B" w:rsidRDefault="00E56AE5" w:rsidP="00E56AE5"/>
    <w:p w14:paraId="5B2EC3F8" w14:textId="77777777" w:rsidR="00E56AE5" w:rsidRPr="00FF4B3B" w:rsidRDefault="00E56AE5" w:rsidP="00E56AE5"/>
    <w:p w14:paraId="2C20E7F9" w14:textId="77777777" w:rsidR="00E56AE5" w:rsidRPr="00FF4B3B" w:rsidRDefault="00E56AE5" w:rsidP="00E56AE5"/>
    <w:p w14:paraId="056FFDFF" w14:textId="77777777" w:rsidR="00E56AE5" w:rsidRPr="00FF4B3B" w:rsidRDefault="00E56AE5" w:rsidP="00E56AE5">
      <w:r w:rsidRPr="00FF4B3B">
        <w:br w:type="page"/>
      </w:r>
    </w:p>
    <w:tbl>
      <w:tblPr>
        <w:tblStyle w:val="TableGrid"/>
        <w:tblW w:w="5000" w:type="pct"/>
        <w:tblCellMar>
          <w:top w:w="57" w:type="dxa"/>
        </w:tblCellMar>
        <w:tblLook w:val="04A0" w:firstRow="1" w:lastRow="0" w:firstColumn="1" w:lastColumn="0" w:noHBand="0" w:noVBand="1"/>
      </w:tblPr>
      <w:tblGrid>
        <w:gridCol w:w="4984"/>
        <w:gridCol w:w="2492"/>
        <w:gridCol w:w="2492"/>
      </w:tblGrid>
      <w:tr w:rsidR="00E56AE5" w:rsidRPr="00FF4B3B" w14:paraId="42B7BD8D" w14:textId="77777777" w:rsidTr="00003A86">
        <w:trPr>
          <w:trHeight w:val="340"/>
        </w:trPr>
        <w:tc>
          <w:tcPr>
            <w:tcW w:w="5000" w:type="pct"/>
            <w:gridSpan w:val="3"/>
            <w:shd w:val="clear" w:color="auto" w:fill="auto"/>
          </w:tcPr>
          <w:p w14:paraId="346FDE81"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b/>
                <w:bCs/>
                <w:lang w:val="en-AU"/>
              </w:rPr>
              <w:lastRenderedPageBreak/>
              <w:t xml:space="preserve">Child Abuse Risk Assessment and Management Tool – </w:t>
            </w:r>
            <w:permStart w:id="228478834" w:edGrp="everyone"/>
            <w:r w:rsidRPr="00FF4B3B">
              <w:rPr>
                <w:rFonts w:ascii="Segoe UI" w:hAnsi="Segoe UI" w:cs="Segoe UI"/>
                <w:b/>
                <w:bCs/>
                <w:lang w:val="en-AU"/>
              </w:rPr>
              <w:t>[Parish/AAC Name]</w:t>
            </w:r>
            <w:permEnd w:id="228478834"/>
          </w:p>
        </w:tc>
      </w:tr>
      <w:tr w:rsidR="00E56AE5" w:rsidRPr="00FF4B3B" w14:paraId="07303477" w14:textId="77777777" w:rsidTr="00003A86">
        <w:trPr>
          <w:trHeight w:val="283"/>
        </w:trPr>
        <w:tc>
          <w:tcPr>
            <w:tcW w:w="2500" w:type="pct"/>
            <w:shd w:val="clear" w:color="auto" w:fill="FDD8ED"/>
          </w:tcPr>
          <w:p w14:paraId="1DEF9707" w14:textId="77777777" w:rsidR="00E56AE5" w:rsidRPr="00DD565D" w:rsidRDefault="00E56AE5" w:rsidP="00003A86">
            <w:pPr>
              <w:spacing w:after="0" w:line="240" w:lineRule="auto"/>
              <w:rPr>
                <w:rFonts w:ascii="Segoe UI" w:hAnsi="Segoe UI" w:cs="Segoe UI"/>
                <w:b/>
                <w:bCs/>
                <w:lang w:val="en-AU"/>
              </w:rPr>
            </w:pPr>
            <w:r w:rsidRPr="00DD565D">
              <w:rPr>
                <w:rFonts w:ascii="Segoe UI" w:hAnsi="Segoe UI" w:cs="Segoe UI"/>
                <w:b/>
                <w:bCs/>
                <w:lang w:val="en-AU"/>
              </w:rPr>
              <w:t xml:space="preserve">Key Risk area </w:t>
            </w:r>
          </w:p>
        </w:tc>
        <w:tc>
          <w:tcPr>
            <w:tcW w:w="2500" w:type="pct"/>
            <w:gridSpan w:val="2"/>
            <w:shd w:val="clear" w:color="auto" w:fill="FDD8ED"/>
          </w:tcPr>
          <w:p w14:paraId="0B81A1FE"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Risk Level</w:t>
            </w:r>
          </w:p>
        </w:tc>
      </w:tr>
      <w:tr w:rsidR="00E56AE5" w:rsidRPr="00FF4B3B" w14:paraId="6E111E18" w14:textId="77777777" w:rsidTr="00003A86">
        <w:trPr>
          <w:trHeight w:val="329"/>
        </w:trPr>
        <w:tc>
          <w:tcPr>
            <w:tcW w:w="2500" w:type="pct"/>
            <w:vMerge w:val="restart"/>
            <w:shd w:val="clear" w:color="auto" w:fill="FFFFFF" w:themeFill="background1"/>
          </w:tcPr>
          <w:p w14:paraId="5F596CA1" w14:textId="77777777" w:rsidR="00E56AE5" w:rsidRPr="00FF4B3B" w:rsidRDefault="00E56AE5" w:rsidP="00003A86">
            <w:pPr>
              <w:spacing w:after="0" w:line="240" w:lineRule="auto"/>
              <w:rPr>
                <w:rFonts w:ascii="Segoe UI" w:hAnsi="Segoe UI" w:cs="Segoe UI"/>
                <w:lang w:val="en-AU"/>
              </w:rPr>
            </w:pPr>
            <w:r w:rsidRPr="00E82294">
              <w:rPr>
                <w:rFonts w:ascii="Segoe UI" w:hAnsi="Segoe UI" w:cs="Segoe UI"/>
                <w:b/>
                <w:bCs/>
                <w:sz w:val="20"/>
                <w:szCs w:val="20"/>
                <w:lang w:val="en-AU"/>
              </w:rPr>
              <w:t>Youth specific programs</w:t>
            </w:r>
            <w:r w:rsidRPr="00E82294">
              <w:rPr>
                <w:rFonts w:ascii="Segoe UI" w:hAnsi="Segoe UI" w:cs="Segoe UI"/>
                <w:sz w:val="20"/>
                <w:szCs w:val="20"/>
                <w:lang w:val="en-AU"/>
              </w:rPr>
              <w:t xml:space="preserve"> – includes bible studies, discipleship groups, mentoring, offsite activities or similar</w:t>
            </w:r>
          </w:p>
        </w:tc>
        <w:tc>
          <w:tcPr>
            <w:tcW w:w="2500" w:type="pct"/>
            <w:gridSpan w:val="2"/>
            <w:shd w:val="clear" w:color="auto" w:fill="ED7D31" w:themeFill="accent2"/>
          </w:tcPr>
          <w:p w14:paraId="04A94D8F"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Likelihood - possible</w:t>
            </w:r>
          </w:p>
        </w:tc>
      </w:tr>
      <w:tr w:rsidR="00E56AE5" w:rsidRPr="00FF4B3B" w14:paraId="5E9D2189" w14:textId="77777777" w:rsidTr="00003A86">
        <w:trPr>
          <w:trHeight w:val="329"/>
        </w:trPr>
        <w:tc>
          <w:tcPr>
            <w:tcW w:w="2500" w:type="pct"/>
            <w:vMerge/>
          </w:tcPr>
          <w:p w14:paraId="21BC72EF" w14:textId="77777777" w:rsidR="00E56AE5" w:rsidRPr="00FF4B3B" w:rsidRDefault="00E56AE5" w:rsidP="00003A86">
            <w:pPr>
              <w:spacing w:after="0" w:line="240" w:lineRule="auto"/>
              <w:rPr>
                <w:rFonts w:ascii="Segoe UI" w:hAnsi="Segoe UI" w:cs="Segoe UI"/>
                <w:lang w:val="en-AU"/>
              </w:rPr>
            </w:pPr>
          </w:p>
        </w:tc>
        <w:tc>
          <w:tcPr>
            <w:tcW w:w="2500" w:type="pct"/>
            <w:gridSpan w:val="2"/>
            <w:shd w:val="clear" w:color="auto" w:fill="FF0000"/>
          </w:tcPr>
          <w:p w14:paraId="55920A2C"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Consequence - Severe</w:t>
            </w:r>
          </w:p>
        </w:tc>
      </w:tr>
      <w:tr w:rsidR="00E56AE5" w:rsidRPr="00196F79" w14:paraId="548E9688" w14:textId="77777777" w:rsidTr="00003A86">
        <w:trPr>
          <w:trHeight w:val="202"/>
        </w:trPr>
        <w:tc>
          <w:tcPr>
            <w:tcW w:w="5000" w:type="pct"/>
            <w:gridSpan w:val="3"/>
            <w:shd w:val="clear" w:color="auto" w:fill="FDD8ED"/>
          </w:tcPr>
          <w:p w14:paraId="4D1C5FA8" w14:textId="77777777" w:rsidR="00E56AE5" w:rsidRPr="00196F79" w:rsidRDefault="00E56AE5" w:rsidP="00003A86">
            <w:pPr>
              <w:spacing w:after="0" w:line="240" w:lineRule="auto"/>
              <w:rPr>
                <w:rFonts w:ascii="Segoe UI" w:hAnsi="Segoe UI" w:cs="Segoe UI"/>
                <w:szCs w:val="21"/>
                <w:lang w:val="en-AU"/>
              </w:rPr>
            </w:pPr>
            <w:r w:rsidRPr="00196F79">
              <w:rPr>
                <w:rFonts w:ascii="Segoe UI" w:hAnsi="Segoe UI" w:cs="Segoe UI"/>
                <w:szCs w:val="21"/>
                <w:lang w:val="en-AU"/>
              </w:rPr>
              <w:t xml:space="preserve">Sources of risk and possible harm </w:t>
            </w:r>
          </w:p>
        </w:tc>
      </w:tr>
      <w:tr w:rsidR="00E56AE5" w:rsidRPr="00FF4B3B" w14:paraId="6CC6D437" w14:textId="77777777" w:rsidTr="00003A86">
        <w:trPr>
          <w:trHeight w:val="1411"/>
        </w:trPr>
        <w:tc>
          <w:tcPr>
            <w:tcW w:w="5000" w:type="pct"/>
            <w:gridSpan w:val="3"/>
            <w:shd w:val="clear" w:color="auto" w:fill="FFFFFF" w:themeFill="background1"/>
          </w:tcPr>
          <w:p w14:paraId="7D31CBD3"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Adult authority over children</w:t>
            </w:r>
          </w:p>
          <w:p w14:paraId="7A65577C"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Unhealthy c</w:t>
            </w:r>
            <w:r w:rsidRPr="00FF4B3B">
              <w:rPr>
                <w:rFonts w:ascii="Segoe UI" w:hAnsi="Segoe UI" w:cs="Segoe UI"/>
                <w:color w:val="005A90"/>
                <w:lang w:val="en-AU"/>
              </w:rPr>
              <w:t xml:space="preserve">oaching/teaching strategies can be </w:t>
            </w:r>
            <w:proofErr w:type="gramStart"/>
            <w:r w:rsidRPr="00FF4B3B">
              <w:rPr>
                <w:rFonts w:ascii="Segoe UI" w:hAnsi="Segoe UI" w:cs="Segoe UI"/>
                <w:color w:val="005A90"/>
                <w:lang w:val="en-AU"/>
              </w:rPr>
              <w:t>abusive</w:t>
            </w:r>
            <w:proofErr w:type="gramEnd"/>
          </w:p>
          <w:p w14:paraId="1CDA1760"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 xml:space="preserve">Exposed to grooming through ‘special’ </w:t>
            </w:r>
            <w:proofErr w:type="gramStart"/>
            <w:r w:rsidRPr="00FF4B3B">
              <w:rPr>
                <w:rFonts w:ascii="Segoe UI" w:hAnsi="Segoe UI" w:cs="Segoe UI"/>
                <w:color w:val="005A90"/>
                <w:lang w:val="en-AU"/>
              </w:rPr>
              <w:t>relationships</w:t>
            </w:r>
            <w:proofErr w:type="gramEnd"/>
          </w:p>
          <w:p w14:paraId="75BF83EE"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4F353B4B"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Outside visitors or guests for programs or activities</w:t>
            </w:r>
          </w:p>
          <w:p w14:paraId="48309392"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Physical environment (</w:t>
            </w:r>
            <w:r>
              <w:rPr>
                <w:rFonts w:ascii="Segoe UI" w:hAnsi="Segoe UI" w:cs="Segoe UI"/>
                <w:color w:val="005A90"/>
                <w:lang w:val="en-AU"/>
              </w:rPr>
              <w:t xml:space="preserve">visibility and accessibility into and out of rooms </w:t>
            </w:r>
            <w:r w:rsidRPr="7DBB4E6D">
              <w:rPr>
                <w:rFonts w:ascii="Segoe UI" w:hAnsi="Segoe UI" w:cs="Segoe UI"/>
                <w:color w:val="005A90"/>
                <w:lang w:val="en-AU"/>
              </w:rPr>
              <w:t>e.g.</w:t>
            </w:r>
            <w:r>
              <w:rPr>
                <w:rFonts w:ascii="Segoe UI" w:hAnsi="Segoe UI" w:cs="Segoe UI"/>
                <w:color w:val="005A90"/>
                <w:lang w:val="en-AU"/>
              </w:rPr>
              <w:t xml:space="preserve"> </w:t>
            </w:r>
            <w:r w:rsidRPr="00FF4B3B">
              <w:rPr>
                <w:rFonts w:ascii="Segoe UI" w:hAnsi="Segoe UI" w:cs="Segoe UI"/>
                <w:color w:val="005A90"/>
                <w:lang w:val="en-AU"/>
              </w:rPr>
              <w:t>heavy wooden doors</w:t>
            </w:r>
            <w:r>
              <w:rPr>
                <w:rFonts w:ascii="Segoe UI" w:hAnsi="Segoe UI" w:cs="Segoe UI"/>
                <w:color w:val="005A90"/>
                <w:lang w:val="en-AU"/>
              </w:rPr>
              <w:t>, doors without windows /</w:t>
            </w:r>
            <w:r w:rsidRPr="00FF4B3B">
              <w:rPr>
                <w:rFonts w:ascii="Segoe UI" w:hAnsi="Segoe UI" w:cs="Segoe UI"/>
                <w:color w:val="005A90"/>
                <w:lang w:val="en-AU"/>
              </w:rPr>
              <w:t xml:space="preserve"> lots of corridors </w:t>
            </w:r>
            <w:r>
              <w:rPr>
                <w:rFonts w:ascii="Segoe UI" w:hAnsi="Segoe UI" w:cs="Segoe UI"/>
                <w:color w:val="005A90"/>
                <w:lang w:val="en-AU"/>
              </w:rPr>
              <w:t xml:space="preserve">/ </w:t>
            </w:r>
            <w:r w:rsidRPr="00FF4B3B">
              <w:rPr>
                <w:rFonts w:ascii="Segoe UI" w:hAnsi="Segoe UI" w:cs="Segoe UI"/>
                <w:color w:val="005A90"/>
                <w:lang w:val="en-AU"/>
              </w:rPr>
              <w:t>alcoves)</w:t>
            </w:r>
          </w:p>
          <w:p w14:paraId="0A9A3464"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D</w:t>
            </w:r>
            <w:r w:rsidRPr="00FF4B3B">
              <w:rPr>
                <w:rFonts w:ascii="Segoe UI" w:hAnsi="Segoe UI" w:cs="Segoe UI"/>
                <w:color w:val="005A90"/>
                <w:lang w:val="en-AU"/>
              </w:rPr>
              <w:t>riving</w:t>
            </w:r>
          </w:p>
          <w:p w14:paraId="58D88677" w14:textId="77777777" w:rsidR="00E56AE5" w:rsidRPr="00FF4B3B" w:rsidRDefault="00E56AE5" w:rsidP="00003A86">
            <w:pPr>
              <w:pStyle w:val="ListParagraph"/>
              <w:numPr>
                <w:ilvl w:val="1"/>
                <w:numId w:val="3"/>
              </w:numPr>
              <w:rPr>
                <w:rFonts w:ascii="Segoe UI" w:hAnsi="Segoe UI" w:cs="Segoe UI"/>
                <w:color w:val="005A90"/>
                <w:lang w:val="en-AU"/>
              </w:rPr>
            </w:pPr>
            <w:r w:rsidRPr="00FF4B3B">
              <w:rPr>
                <w:rFonts w:ascii="Segoe UI" w:hAnsi="Segoe UI" w:cs="Segoe UI"/>
                <w:color w:val="005A90"/>
                <w:lang w:val="en-AU"/>
              </w:rPr>
              <w:t>road safety</w:t>
            </w:r>
          </w:p>
          <w:p w14:paraId="05AB6E88" w14:textId="77777777" w:rsidR="00E56AE5" w:rsidRPr="00FF4B3B" w:rsidRDefault="00E56AE5" w:rsidP="00003A86">
            <w:pPr>
              <w:pStyle w:val="ListParagraph"/>
              <w:numPr>
                <w:ilvl w:val="1"/>
                <w:numId w:val="3"/>
              </w:numPr>
              <w:rPr>
                <w:rFonts w:ascii="Segoe UI" w:hAnsi="Segoe UI" w:cs="Segoe UI"/>
                <w:color w:val="005A90"/>
                <w:lang w:val="en-AU"/>
              </w:rPr>
            </w:pPr>
            <w:r w:rsidRPr="00FF4B3B">
              <w:rPr>
                <w:rFonts w:ascii="Segoe UI" w:hAnsi="Segoe UI" w:cs="Segoe UI"/>
                <w:color w:val="005A90"/>
                <w:lang w:val="en-AU"/>
              </w:rPr>
              <w:t>buses/public transport</w:t>
            </w:r>
          </w:p>
          <w:p w14:paraId="1CBC0F15" w14:textId="77777777" w:rsidR="00E56AE5" w:rsidRPr="00FF4B3B" w:rsidRDefault="00E56AE5" w:rsidP="00003A86">
            <w:pPr>
              <w:pStyle w:val="ListParagraph"/>
              <w:numPr>
                <w:ilvl w:val="1"/>
                <w:numId w:val="3"/>
              </w:numPr>
              <w:rPr>
                <w:rFonts w:ascii="Segoe UI" w:hAnsi="Segoe UI" w:cs="Segoe UI"/>
                <w:color w:val="005A90"/>
                <w:lang w:val="en-AU"/>
              </w:rPr>
            </w:pPr>
            <w:r w:rsidRPr="00FF4B3B">
              <w:rPr>
                <w:rFonts w:ascii="Segoe UI" w:hAnsi="Segoe UI" w:cs="Segoe UI"/>
                <w:color w:val="005A90"/>
                <w:lang w:val="en-AU"/>
              </w:rPr>
              <w:t>carpooling</w:t>
            </w:r>
          </w:p>
          <w:p w14:paraId="759B4A87" w14:textId="77777777" w:rsidR="00E56AE5" w:rsidRPr="00FF4B3B" w:rsidRDefault="00E56AE5" w:rsidP="00003A86">
            <w:pPr>
              <w:pStyle w:val="ListParagraph"/>
              <w:numPr>
                <w:ilvl w:val="1"/>
                <w:numId w:val="3"/>
              </w:numPr>
              <w:rPr>
                <w:rFonts w:ascii="Segoe UI" w:hAnsi="Segoe UI" w:cs="Segoe UI"/>
                <w:color w:val="005A90"/>
                <w:lang w:val="en-AU"/>
              </w:rPr>
            </w:pPr>
            <w:r w:rsidRPr="00FF4B3B">
              <w:rPr>
                <w:rFonts w:ascii="Segoe UI" w:hAnsi="Segoe UI" w:cs="Segoe UI"/>
                <w:color w:val="005A90"/>
                <w:lang w:val="en-AU"/>
              </w:rPr>
              <w:t>licensed drivers</w:t>
            </w:r>
          </w:p>
          <w:p w14:paraId="61871C32"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Y</w:t>
            </w:r>
            <w:r w:rsidRPr="00FF4B3B">
              <w:rPr>
                <w:rFonts w:ascii="Segoe UI" w:hAnsi="Segoe UI" w:cs="Segoe UI"/>
                <w:color w:val="005A90"/>
                <w:lang w:val="en-AU"/>
              </w:rPr>
              <w:t>outh activities at off-site premises</w:t>
            </w:r>
          </w:p>
          <w:p w14:paraId="17518D72"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2EAC1BBE"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O</w:t>
            </w:r>
            <w:r w:rsidRPr="00FF4B3B">
              <w:rPr>
                <w:rFonts w:ascii="Segoe UI" w:hAnsi="Segoe UI" w:cs="Segoe UI"/>
                <w:color w:val="005A90"/>
                <w:lang w:val="en-AU"/>
              </w:rPr>
              <w:t>nline communication</w:t>
            </w:r>
          </w:p>
          <w:p w14:paraId="1BB10CE3"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P</w:t>
            </w:r>
            <w:r w:rsidRPr="00FF4B3B">
              <w:rPr>
                <w:rFonts w:ascii="Segoe UI" w:hAnsi="Segoe UI" w:cs="Segoe UI"/>
                <w:color w:val="005A90"/>
                <w:lang w:val="en-AU"/>
              </w:rPr>
              <w:t>ermission forms</w:t>
            </w:r>
          </w:p>
          <w:p w14:paraId="7248112A"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M</w:t>
            </w:r>
            <w:r w:rsidRPr="00FF4B3B">
              <w:rPr>
                <w:rFonts w:ascii="Segoe UI" w:hAnsi="Segoe UI" w:cs="Segoe UI"/>
                <w:color w:val="005A90"/>
                <w:lang w:val="en-AU"/>
              </w:rPr>
              <w:t xml:space="preserve">ental health concerns </w:t>
            </w:r>
          </w:p>
          <w:p w14:paraId="51C77B02"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Injuries in games</w:t>
            </w:r>
          </w:p>
        </w:tc>
      </w:tr>
      <w:tr w:rsidR="00E56AE5" w:rsidRPr="007264AD" w14:paraId="640E0BC8" w14:textId="77777777" w:rsidTr="00003A86">
        <w:trPr>
          <w:trHeight w:val="204"/>
        </w:trPr>
        <w:tc>
          <w:tcPr>
            <w:tcW w:w="3750" w:type="pct"/>
            <w:gridSpan w:val="2"/>
            <w:shd w:val="clear" w:color="auto" w:fill="C7E5B4"/>
          </w:tcPr>
          <w:p w14:paraId="22C82FAD" w14:textId="77777777" w:rsidR="00E56AE5" w:rsidRPr="007264AD" w:rsidRDefault="00E56AE5" w:rsidP="00003A86">
            <w:pPr>
              <w:spacing w:after="0" w:line="240" w:lineRule="auto"/>
              <w:rPr>
                <w:rFonts w:ascii="Segoe UI" w:hAnsi="Segoe UI" w:cs="Segoe UI"/>
                <w:szCs w:val="21"/>
                <w:lang w:val="en-AU"/>
              </w:rPr>
            </w:pPr>
            <w:r w:rsidRPr="007264AD">
              <w:rPr>
                <w:rFonts w:ascii="Segoe UI" w:hAnsi="Segoe UI" w:cs="Segoe UI"/>
                <w:szCs w:val="21"/>
                <w:lang w:val="en-AU"/>
              </w:rPr>
              <w:t>Current ADOM mitigation strategies in place in [parish name]</w:t>
            </w:r>
          </w:p>
        </w:tc>
        <w:tc>
          <w:tcPr>
            <w:tcW w:w="1250" w:type="pct"/>
            <w:shd w:val="clear" w:color="auto" w:fill="C7E5B4"/>
          </w:tcPr>
          <w:p w14:paraId="74D9D6B0" w14:textId="77777777" w:rsidR="00E56AE5" w:rsidRPr="007264AD" w:rsidRDefault="00E56AE5" w:rsidP="00003A86">
            <w:pPr>
              <w:spacing w:after="0" w:line="240" w:lineRule="auto"/>
              <w:rPr>
                <w:rFonts w:ascii="Segoe UI" w:hAnsi="Segoe UI" w:cs="Segoe UI"/>
                <w:szCs w:val="21"/>
                <w:lang w:val="en-AU"/>
              </w:rPr>
            </w:pPr>
            <w:r w:rsidRPr="007264AD">
              <w:rPr>
                <w:rFonts w:ascii="Segoe UI" w:hAnsi="Segoe UI" w:cs="Segoe UI"/>
                <w:szCs w:val="21"/>
                <w:lang w:val="en-AU"/>
              </w:rPr>
              <w:t>Yes / Not Yet / NA -why</w:t>
            </w:r>
          </w:p>
        </w:tc>
      </w:tr>
      <w:tr w:rsidR="00E56AE5" w:rsidRPr="00FF4B3B" w14:paraId="77994FBD" w14:textId="77777777" w:rsidTr="00003A86">
        <w:trPr>
          <w:trHeight w:val="1455"/>
        </w:trPr>
        <w:tc>
          <w:tcPr>
            <w:tcW w:w="3750" w:type="pct"/>
            <w:gridSpan w:val="2"/>
          </w:tcPr>
          <w:p w14:paraId="09E6DC97" w14:textId="77777777" w:rsidR="00E56AE5" w:rsidRPr="00FF4B3B" w:rsidRDefault="00E56AE5" w:rsidP="00003A86">
            <w:pPr>
              <w:pStyle w:val="ListParagraph"/>
              <w:numPr>
                <w:ilvl w:val="0"/>
                <w:numId w:val="13"/>
              </w:numPr>
              <w:rPr>
                <w:rFonts w:ascii="Segoe UI" w:hAnsi="Segoe UI" w:cs="Segoe UI"/>
                <w:color w:val="005A90"/>
                <w:lang w:val="en-AU"/>
              </w:rPr>
            </w:pPr>
            <w:permStart w:id="1138692401" w:edGrp="everyone" w:colFirst="1" w:colLast="1"/>
            <w:r w:rsidRPr="00FF4B3B">
              <w:rPr>
                <w:rFonts w:ascii="Segoe UI" w:hAnsi="Segoe UI" w:cs="Segoe UI"/>
                <w:color w:val="005A90"/>
                <w:lang w:val="en-AU"/>
              </w:rPr>
              <w:t xml:space="preserve">All Clergy, staff and volunteers complete </w:t>
            </w:r>
            <w:proofErr w:type="gramStart"/>
            <w:r w:rsidRPr="00FF4B3B">
              <w:rPr>
                <w:rFonts w:ascii="Segoe UI" w:hAnsi="Segoe UI" w:cs="Segoe UI"/>
                <w:color w:val="005A90"/>
                <w:lang w:val="en-AU"/>
              </w:rPr>
              <w:t>required</w:t>
            </w:r>
            <w:proofErr w:type="gramEnd"/>
          </w:p>
          <w:p w14:paraId="78A933AA" w14:textId="77777777" w:rsidR="00E56AE5" w:rsidRPr="00FF4B3B" w:rsidRDefault="00E56AE5" w:rsidP="00003A86">
            <w:pPr>
              <w:pStyle w:val="ListParagraph"/>
              <w:numPr>
                <w:ilvl w:val="1"/>
                <w:numId w:val="13"/>
              </w:numPr>
              <w:rPr>
                <w:rFonts w:ascii="Segoe UI" w:hAnsi="Segoe UI" w:cs="Segoe UI"/>
                <w:color w:val="005A90"/>
                <w:lang w:val="en-AU"/>
              </w:rPr>
            </w:pPr>
            <w:r w:rsidRPr="00FF4B3B">
              <w:rPr>
                <w:rFonts w:ascii="Segoe UI" w:hAnsi="Segoe UI" w:cs="Segoe UI"/>
                <w:color w:val="005A90"/>
                <w:lang w:val="en-AU"/>
              </w:rPr>
              <w:t>Clearances, </w:t>
            </w:r>
            <w:proofErr w:type="gramStart"/>
            <w:r w:rsidRPr="00FF4B3B">
              <w:rPr>
                <w:rFonts w:ascii="Segoe UI" w:hAnsi="Segoe UI" w:cs="Segoe UI"/>
                <w:color w:val="005A90"/>
                <w:lang w:val="en-AU"/>
              </w:rPr>
              <w:t>references</w:t>
            </w:r>
            <w:proofErr w:type="gramEnd"/>
            <w:r w:rsidRPr="00FF4B3B">
              <w:rPr>
                <w:rFonts w:ascii="Segoe UI" w:hAnsi="Segoe UI" w:cs="Segoe UI"/>
                <w:color w:val="005A90"/>
                <w:lang w:val="en-AU"/>
              </w:rPr>
              <w:t xml:space="preserve"> and screening </w:t>
            </w:r>
          </w:p>
          <w:p w14:paraId="0E300469" w14:textId="77777777" w:rsidR="00E56AE5" w:rsidRPr="00FF4B3B" w:rsidRDefault="00E56AE5" w:rsidP="00003A86">
            <w:pPr>
              <w:pStyle w:val="ListParagraph"/>
              <w:numPr>
                <w:ilvl w:val="1"/>
                <w:numId w:val="13"/>
              </w:numPr>
              <w:rPr>
                <w:rFonts w:ascii="Segoe UI" w:hAnsi="Segoe UI" w:cs="Segoe UI"/>
                <w:color w:val="005A90"/>
                <w:lang w:val="en-AU"/>
              </w:rPr>
            </w:pPr>
            <w:r w:rsidRPr="00FF4B3B">
              <w:rPr>
                <w:rFonts w:ascii="Segoe UI" w:hAnsi="Segoe UI" w:cs="Segoe UI"/>
                <w:color w:val="005A90"/>
                <w:lang w:val="en-AU"/>
              </w:rPr>
              <w:t>Diocesan Safe Ministry Training levels</w:t>
            </w:r>
          </w:p>
          <w:p w14:paraId="6325E92A" w14:textId="77777777" w:rsidR="00E56AE5" w:rsidRPr="00FF4B3B" w:rsidRDefault="00E56AE5" w:rsidP="00003A86">
            <w:pPr>
              <w:pStyle w:val="ListParagraph"/>
              <w:numPr>
                <w:ilvl w:val="0"/>
                <w:numId w:val="13"/>
              </w:numPr>
              <w:rPr>
                <w:rFonts w:ascii="Segoe UI" w:hAnsi="Segoe UI" w:cs="Segoe UI"/>
                <w:color w:val="005A90"/>
                <w:lang w:val="en-AU"/>
              </w:rPr>
            </w:pPr>
            <w:r w:rsidRPr="00FF4B3B">
              <w:rPr>
                <w:rFonts w:ascii="Segoe UI" w:hAnsi="Segoe UI" w:cs="Segoe UI"/>
                <w:color w:val="005A90"/>
                <w:lang w:val="en-AU"/>
              </w:rPr>
              <w:t xml:space="preserve">Parish specific training for activities including evacuation plans, record storage, </w:t>
            </w:r>
            <w:proofErr w:type="gramStart"/>
            <w:r w:rsidRPr="00FF4B3B">
              <w:rPr>
                <w:rFonts w:ascii="Segoe UI" w:hAnsi="Segoe UI" w:cs="Segoe UI"/>
                <w:color w:val="005A90"/>
                <w:lang w:val="en-AU"/>
              </w:rPr>
              <w:t>etc</w:t>
            </w:r>
            <w:proofErr w:type="gramEnd"/>
          </w:p>
          <w:p w14:paraId="406ED2DD" w14:textId="77777777" w:rsidR="00E56AE5" w:rsidRPr="00FF4B3B" w:rsidRDefault="00E56AE5" w:rsidP="00003A86">
            <w:pPr>
              <w:pStyle w:val="ListParagraph"/>
              <w:numPr>
                <w:ilvl w:val="0"/>
                <w:numId w:val="13"/>
              </w:numPr>
              <w:rPr>
                <w:rFonts w:ascii="Segoe UI" w:hAnsi="Segoe UI" w:cs="Segoe UI"/>
                <w:color w:val="005A90"/>
                <w:lang w:val="en-AU"/>
              </w:rPr>
            </w:pPr>
            <w:r w:rsidRPr="00FF4B3B">
              <w:rPr>
                <w:rFonts w:ascii="Segoe UI" w:hAnsi="Segoe UI" w:cs="Segoe UI"/>
                <w:color w:val="005A90"/>
                <w:lang w:val="en-AU"/>
              </w:rPr>
              <w:t>Appropriate clearances and checks for relevant people on-site</w:t>
            </w:r>
          </w:p>
          <w:p w14:paraId="769C439F" w14:textId="77777777" w:rsidR="00E56AE5" w:rsidRPr="00FF4B3B" w:rsidRDefault="00E56AE5" w:rsidP="00003A86">
            <w:pPr>
              <w:pStyle w:val="ListParagraph"/>
              <w:numPr>
                <w:ilvl w:val="0"/>
                <w:numId w:val="13"/>
              </w:numPr>
              <w:rPr>
                <w:rFonts w:ascii="Segoe UI" w:hAnsi="Segoe UI" w:cs="Segoe UI"/>
                <w:color w:val="005A90"/>
                <w:lang w:val="en-AU"/>
              </w:rPr>
            </w:pPr>
            <w:r>
              <w:rPr>
                <w:rFonts w:ascii="Segoe UI" w:hAnsi="Segoe UI" w:cs="Segoe UI"/>
                <w:color w:val="005A90"/>
                <w:lang w:val="en-AU"/>
              </w:rPr>
              <w:t>Y</w:t>
            </w:r>
            <w:r w:rsidRPr="00FF4B3B">
              <w:rPr>
                <w:rFonts w:ascii="Segoe UI" w:hAnsi="Segoe UI" w:cs="Segoe UI"/>
                <w:color w:val="005A90"/>
                <w:lang w:val="en-AU"/>
              </w:rPr>
              <w:t xml:space="preserve">outh aged leaders screened and trained also in a pastoral </w:t>
            </w:r>
            <w:proofErr w:type="gramStart"/>
            <w:r w:rsidRPr="00FF4B3B">
              <w:rPr>
                <w:rFonts w:ascii="Segoe UI" w:hAnsi="Segoe UI" w:cs="Segoe UI"/>
                <w:color w:val="005A90"/>
                <w:lang w:val="en-AU"/>
              </w:rPr>
              <w:t>support</w:t>
            </w:r>
            <w:proofErr w:type="gramEnd"/>
          </w:p>
          <w:p w14:paraId="63DB14B5" w14:textId="56C86A65" w:rsidR="00E56AE5" w:rsidRPr="00FF4B3B" w:rsidRDefault="00E56AE5" w:rsidP="00003A86">
            <w:pPr>
              <w:pStyle w:val="ListParagraph"/>
              <w:numPr>
                <w:ilvl w:val="0"/>
                <w:numId w:val="13"/>
              </w:numPr>
              <w:rPr>
                <w:rFonts w:ascii="Segoe UI" w:hAnsi="Segoe UI" w:cs="Segoe UI"/>
                <w:color w:val="005A90"/>
                <w:lang w:val="en-AU"/>
              </w:rPr>
            </w:pPr>
            <w:r>
              <w:rPr>
                <w:rFonts w:ascii="Segoe UI" w:hAnsi="Segoe UI" w:cs="Segoe UI"/>
                <w:color w:val="005A90"/>
                <w:lang w:val="en-AU"/>
              </w:rPr>
              <w:t>L</w:t>
            </w:r>
            <w:r w:rsidRPr="00FF4B3B">
              <w:rPr>
                <w:rFonts w:ascii="Segoe UI" w:hAnsi="Segoe UI" w:cs="Segoe UI"/>
                <w:color w:val="005A90"/>
                <w:lang w:val="en-AU"/>
              </w:rPr>
              <w:t xml:space="preserve">eaders are </w:t>
            </w:r>
            <w:r w:rsidR="003A29E8">
              <w:rPr>
                <w:rFonts w:ascii="Segoe UI" w:hAnsi="Segoe UI" w:cs="Segoe UI"/>
                <w:color w:val="005A90"/>
                <w:lang w:val="en-AU"/>
              </w:rPr>
              <w:t>aware of</w:t>
            </w:r>
            <w:r w:rsidRPr="00FF4B3B">
              <w:rPr>
                <w:rFonts w:ascii="Segoe UI" w:hAnsi="Segoe UI" w:cs="Segoe UI"/>
                <w:color w:val="005A90"/>
                <w:lang w:val="en-AU"/>
              </w:rPr>
              <w:t xml:space="preserve"> mental health </w:t>
            </w:r>
            <w:r w:rsidR="003A29E8">
              <w:rPr>
                <w:rFonts w:ascii="Segoe UI" w:hAnsi="Segoe UI" w:cs="Segoe UI"/>
                <w:color w:val="005A90"/>
                <w:lang w:val="en-AU"/>
              </w:rPr>
              <w:t>concerns and where to go for support (which can include Mental Health First Aid</w:t>
            </w:r>
            <w:r w:rsidRPr="00FF4B3B">
              <w:rPr>
                <w:rFonts w:ascii="Segoe UI" w:hAnsi="Segoe UI" w:cs="Segoe UI"/>
                <w:color w:val="005A90"/>
                <w:lang w:val="en-AU"/>
              </w:rPr>
              <w:t xml:space="preserve"> </w:t>
            </w:r>
            <w:r w:rsidR="003A29E8">
              <w:rPr>
                <w:rFonts w:ascii="Segoe UI" w:hAnsi="Segoe UI" w:cs="Segoe UI"/>
                <w:color w:val="005A90"/>
                <w:lang w:val="en-AU"/>
              </w:rPr>
              <w:t>courses)</w:t>
            </w:r>
          </w:p>
          <w:p w14:paraId="66B65DF6" w14:textId="77777777" w:rsidR="00E56AE5" w:rsidRPr="00FF4B3B" w:rsidRDefault="00E56AE5" w:rsidP="00003A86">
            <w:pPr>
              <w:pStyle w:val="ListParagraph"/>
              <w:numPr>
                <w:ilvl w:val="0"/>
                <w:numId w:val="13"/>
              </w:numPr>
              <w:rPr>
                <w:rFonts w:ascii="Segoe UI" w:hAnsi="Segoe UI" w:cs="Segoe UI"/>
                <w:color w:val="005A90"/>
                <w:lang w:val="en-AU"/>
              </w:rPr>
            </w:pPr>
            <w:r w:rsidRPr="00FF4B3B">
              <w:rPr>
                <w:rFonts w:ascii="Segoe UI" w:hAnsi="Segoe UI" w:cs="Segoe UI"/>
                <w:color w:val="005A90"/>
                <w:lang w:val="en-AU"/>
              </w:rPr>
              <w:t>Meeting all requirements of venues and organisations</w:t>
            </w:r>
          </w:p>
          <w:p w14:paraId="7D3F8A05" w14:textId="77777777" w:rsidR="00E56AE5" w:rsidRPr="00FF4B3B" w:rsidRDefault="00E56AE5" w:rsidP="00003A86">
            <w:pPr>
              <w:spacing w:after="0" w:line="240" w:lineRule="auto"/>
              <w:rPr>
                <w:rFonts w:ascii="Segoe UI" w:hAnsi="Segoe UI" w:cs="Segoe UI"/>
                <w:lang w:val="en-AU"/>
              </w:rPr>
            </w:pPr>
          </w:p>
          <w:p w14:paraId="099ED1FD" w14:textId="77777777" w:rsidR="00E56AE5" w:rsidRPr="00FF4B3B" w:rsidRDefault="00E56AE5" w:rsidP="00003A86">
            <w:pPr>
              <w:pStyle w:val="ListParagraph"/>
              <w:numPr>
                <w:ilvl w:val="0"/>
                <w:numId w:val="13"/>
              </w:numPr>
              <w:rPr>
                <w:rFonts w:ascii="Segoe UI" w:hAnsi="Segoe UI" w:cs="Segoe UI"/>
                <w:color w:val="005A90"/>
                <w:lang w:val="en-AU"/>
              </w:rPr>
            </w:pPr>
            <w:r>
              <w:rPr>
                <w:rFonts w:ascii="Segoe UI" w:hAnsi="Segoe UI" w:cs="Segoe UI"/>
                <w:color w:val="005A90"/>
                <w:lang w:val="en-AU"/>
              </w:rPr>
              <w:t>A</w:t>
            </w:r>
            <w:r w:rsidRPr="00FF4B3B">
              <w:rPr>
                <w:rFonts w:ascii="Segoe UI" w:hAnsi="Segoe UI" w:cs="Segoe UI"/>
                <w:color w:val="005A90"/>
                <w:lang w:val="en-AU"/>
              </w:rPr>
              <w:t xml:space="preserve">nnual risk management processes with parish council, clergy, </w:t>
            </w:r>
            <w:proofErr w:type="gramStart"/>
            <w:r w:rsidRPr="00FF4B3B">
              <w:rPr>
                <w:rFonts w:ascii="Segoe UI" w:hAnsi="Segoe UI" w:cs="Segoe UI"/>
                <w:color w:val="005A90"/>
                <w:lang w:val="en-AU"/>
              </w:rPr>
              <w:t>staff</w:t>
            </w:r>
            <w:proofErr w:type="gramEnd"/>
            <w:r w:rsidRPr="00FF4B3B">
              <w:rPr>
                <w:rFonts w:ascii="Segoe UI" w:hAnsi="Segoe UI" w:cs="Segoe UI"/>
                <w:color w:val="005A90"/>
                <w:lang w:val="en-AU"/>
              </w:rPr>
              <w:t xml:space="preserve"> and volunteers as well as youth (including safety risks and child abuse risks)</w:t>
            </w:r>
          </w:p>
          <w:p w14:paraId="2CEA873E" w14:textId="77777777" w:rsidR="00E56AE5" w:rsidRPr="00FF4B3B" w:rsidRDefault="00E56AE5" w:rsidP="00003A86">
            <w:pPr>
              <w:pStyle w:val="ListParagraph"/>
              <w:numPr>
                <w:ilvl w:val="0"/>
                <w:numId w:val="13"/>
              </w:numPr>
              <w:rPr>
                <w:rFonts w:ascii="Segoe UI" w:hAnsi="Segoe UI" w:cs="Segoe UI"/>
                <w:color w:val="005A90"/>
                <w:lang w:val="en-AU"/>
              </w:rPr>
            </w:pPr>
            <w:r w:rsidRPr="00FF4B3B">
              <w:rPr>
                <w:rFonts w:ascii="Segoe UI" w:hAnsi="Segoe UI" w:cs="Segoe UI"/>
                <w:color w:val="005A90"/>
                <w:lang w:val="en-AU"/>
              </w:rPr>
              <w:t>Assess property annually and modify as possible (</w:t>
            </w:r>
            <w:r w:rsidRPr="197CFDD5">
              <w:rPr>
                <w:rFonts w:ascii="Segoe UI" w:hAnsi="Segoe UI" w:cs="Segoe UI"/>
                <w:color w:val="005A90"/>
                <w:lang w:val="en-AU"/>
              </w:rPr>
              <w:t>e.g</w:t>
            </w:r>
            <w:r w:rsidRPr="00FF4B3B">
              <w:rPr>
                <w:rFonts w:ascii="Segoe UI" w:hAnsi="Segoe UI" w:cs="Segoe UI"/>
                <w:color w:val="005A90"/>
                <w:lang w:val="en-AU"/>
              </w:rPr>
              <w:t>. windows in solid doors)</w:t>
            </w:r>
          </w:p>
          <w:p w14:paraId="3C530F12" w14:textId="77777777" w:rsidR="00E56AE5" w:rsidRPr="00FF4B3B" w:rsidRDefault="00E56AE5" w:rsidP="00003A86">
            <w:pPr>
              <w:pStyle w:val="ListParagraph"/>
              <w:numPr>
                <w:ilvl w:val="0"/>
                <w:numId w:val="13"/>
              </w:numPr>
              <w:rPr>
                <w:rFonts w:ascii="Segoe UI" w:hAnsi="Segoe UI" w:cs="Segoe UI"/>
                <w:color w:val="005A90"/>
                <w:lang w:val="en-AU"/>
              </w:rPr>
            </w:pPr>
            <w:r>
              <w:rPr>
                <w:rFonts w:ascii="Segoe UI" w:hAnsi="Segoe UI" w:cs="Segoe UI"/>
                <w:color w:val="005A90"/>
                <w:lang w:val="en-AU"/>
              </w:rPr>
              <w:t>R</w:t>
            </w:r>
            <w:r w:rsidRPr="00FF4B3B">
              <w:rPr>
                <w:rFonts w:ascii="Segoe UI" w:hAnsi="Segoe UI" w:cs="Segoe UI"/>
                <w:color w:val="005A90"/>
                <w:lang w:val="en-AU"/>
              </w:rPr>
              <w:t>isk assessments on venues/activities/games/camps/</w:t>
            </w:r>
            <w:proofErr w:type="gramStart"/>
            <w:r w:rsidRPr="00FF4B3B">
              <w:rPr>
                <w:rFonts w:ascii="Segoe UI" w:hAnsi="Segoe UI" w:cs="Segoe UI"/>
                <w:color w:val="005A90"/>
                <w:lang w:val="en-AU"/>
              </w:rPr>
              <w:t>etc</w:t>
            </w:r>
            <w:proofErr w:type="gramEnd"/>
            <w:r w:rsidRPr="00FF4B3B">
              <w:rPr>
                <w:rFonts w:ascii="Segoe UI" w:hAnsi="Segoe UI" w:cs="Segoe UI"/>
                <w:color w:val="005A90"/>
                <w:lang w:val="en-AU"/>
              </w:rPr>
              <w:t xml:space="preserve"> </w:t>
            </w:r>
          </w:p>
          <w:p w14:paraId="5975EC32" w14:textId="031EB98E" w:rsidR="00E56AE5" w:rsidRPr="00FF4B3B" w:rsidRDefault="00E56AE5" w:rsidP="00003A86">
            <w:pPr>
              <w:pStyle w:val="ListParagraph"/>
              <w:numPr>
                <w:ilvl w:val="0"/>
                <w:numId w:val="13"/>
              </w:numPr>
              <w:rPr>
                <w:rFonts w:ascii="Segoe UI" w:hAnsi="Segoe UI" w:cs="Segoe UI"/>
                <w:color w:val="005A90"/>
                <w:lang w:val="en-AU"/>
              </w:rPr>
            </w:pPr>
            <w:r>
              <w:rPr>
                <w:rFonts w:ascii="Segoe UI" w:hAnsi="Segoe UI" w:cs="Segoe UI"/>
                <w:color w:val="005A90"/>
                <w:lang w:val="en-AU"/>
              </w:rPr>
              <w:t>E</w:t>
            </w:r>
            <w:r w:rsidRPr="00FF4B3B">
              <w:rPr>
                <w:rFonts w:ascii="Segoe UI" w:hAnsi="Segoe UI" w:cs="Segoe UI"/>
                <w:color w:val="005A90"/>
                <w:lang w:val="en-AU"/>
              </w:rPr>
              <w:t>nsure drivers are licensed</w:t>
            </w:r>
            <w:r w:rsidR="003A29E8">
              <w:rPr>
                <w:rFonts w:ascii="Segoe UI" w:hAnsi="Segoe UI" w:cs="Segoe UI"/>
                <w:color w:val="005A90"/>
                <w:lang w:val="en-AU"/>
              </w:rPr>
              <w:t xml:space="preserve"> (P2/green </w:t>
            </w:r>
            <w:proofErr w:type="gramStart"/>
            <w:r w:rsidR="003A29E8">
              <w:rPr>
                <w:rFonts w:ascii="Segoe UI" w:hAnsi="Segoe UI" w:cs="Segoe UI"/>
                <w:color w:val="005A90"/>
                <w:lang w:val="en-AU"/>
              </w:rPr>
              <w:t>P’s</w:t>
            </w:r>
            <w:proofErr w:type="gramEnd"/>
            <w:r w:rsidR="003A29E8">
              <w:rPr>
                <w:rFonts w:ascii="Segoe UI" w:hAnsi="Segoe UI" w:cs="Segoe UI"/>
                <w:color w:val="005A90"/>
                <w:lang w:val="en-AU"/>
              </w:rPr>
              <w:t xml:space="preserve"> as minimum)</w:t>
            </w:r>
            <w:r w:rsidRPr="00FF4B3B">
              <w:rPr>
                <w:rFonts w:ascii="Segoe UI" w:hAnsi="Segoe UI" w:cs="Segoe UI"/>
                <w:color w:val="005A90"/>
                <w:lang w:val="en-AU"/>
              </w:rPr>
              <w:t xml:space="preserve"> and </w:t>
            </w:r>
            <w:r w:rsidR="004C3F2F">
              <w:rPr>
                <w:rFonts w:ascii="Segoe UI" w:hAnsi="Segoe UI" w:cs="Segoe UI"/>
                <w:color w:val="005A90"/>
                <w:lang w:val="en-AU"/>
              </w:rPr>
              <w:t xml:space="preserve">fully </w:t>
            </w:r>
            <w:r w:rsidRPr="00FF4B3B">
              <w:rPr>
                <w:rFonts w:ascii="Segoe UI" w:hAnsi="Segoe UI" w:cs="Segoe UI"/>
                <w:color w:val="005A90"/>
                <w:lang w:val="en-AU"/>
              </w:rPr>
              <w:t>insured</w:t>
            </w:r>
          </w:p>
          <w:p w14:paraId="1BF31F05" w14:textId="77777777" w:rsidR="00E56AE5" w:rsidRPr="00FF4B3B" w:rsidRDefault="00E56AE5" w:rsidP="00003A86">
            <w:pPr>
              <w:pStyle w:val="ListParagraph"/>
              <w:numPr>
                <w:ilvl w:val="0"/>
                <w:numId w:val="13"/>
              </w:numPr>
              <w:rPr>
                <w:rFonts w:ascii="Segoe UI" w:hAnsi="Segoe UI" w:cs="Segoe UI"/>
                <w:color w:val="005A90"/>
                <w:lang w:val="en-AU"/>
              </w:rPr>
            </w:pPr>
            <w:r>
              <w:rPr>
                <w:rFonts w:ascii="Segoe UI" w:hAnsi="Segoe UI" w:cs="Segoe UI"/>
                <w:color w:val="005A90"/>
                <w:lang w:val="en-AU"/>
              </w:rPr>
              <w:t>I</w:t>
            </w:r>
            <w:r w:rsidRPr="00FF4B3B">
              <w:rPr>
                <w:rFonts w:ascii="Segoe UI" w:hAnsi="Segoe UI" w:cs="Segoe UI"/>
                <w:color w:val="005A90"/>
                <w:lang w:val="en-AU"/>
              </w:rPr>
              <w:t xml:space="preserve">f hiring a bus, ensure maintenance is up to </w:t>
            </w:r>
            <w:proofErr w:type="gramStart"/>
            <w:r w:rsidRPr="00FF4B3B">
              <w:rPr>
                <w:rFonts w:ascii="Segoe UI" w:hAnsi="Segoe UI" w:cs="Segoe UI"/>
                <w:color w:val="005A90"/>
                <w:lang w:val="en-AU"/>
              </w:rPr>
              <w:t>date</w:t>
            </w:r>
            <w:proofErr w:type="gramEnd"/>
            <w:r w:rsidRPr="00FF4B3B">
              <w:rPr>
                <w:rFonts w:ascii="Segoe UI" w:hAnsi="Segoe UI" w:cs="Segoe UI"/>
                <w:color w:val="005A90"/>
                <w:lang w:val="en-AU"/>
              </w:rPr>
              <w:t xml:space="preserve"> </w:t>
            </w:r>
          </w:p>
          <w:p w14:paraId="58F9C906" w14:textId="77777777" w:rsidR="00E56AE5" w:rsidRPr="00FF4B3B" w:rsidRDefault="00E56AE5" w:rsidP="00003A86">
            <w:pPr>
              <w:pStyle w:val="ListParagraph"/>
              <w:numPr>
                <w:ilvl w:val="0"/>
                <w:numId w:val="13"/>
              </w:numPr>
              <w:rPr>
                <w:rFonts w:ascii="Segoe UI" w:hAnsi="Segoe UI" w:cs="Segoe UI"/>
                <w:color w:val="005A90"/>
                <w:lang w:val="en-AU"/>
              </w:rPr>
            </w:pPr>
            <w:r w:rsidRPr="00FF4B3B">
              <w:rPr>
                <w:rFonts w:ascii="Segoe UI" w:hAnsi="Segoe UI" w:cs="Segoe UI"/>
                <w:color w:val="005A90"/>
                <w:lang w:val="en-AU"/>
              </w:rPr>
              <w:t>Child safety and risk management are agenda items at all parish council </w:t>
            </w:r>
            <w:proofErr w:type="gramStart"/>
            <w:r w:rsidRPr="00FF4B3B">
              <w:rPr>
                <w:rFonts w:ascii="Segoe UI" w:hAnsi="Segoe UI" w:cs="Segoe UI"/>
                <w:color w:val="005A90"/>
                <w:lang w:val="en-AU"/>
              </w:rPr>
              <w:t>meetings</w:t>
            </w:r>
            <w:proofErr w:type="gramEnd"/>
          </w:p>
          <w:p w14:paraId="01A1CC97" w14:textId="77777777" w:rsidR="00E56AE5" w:rsidRPr="00FF4B3B" w:rsidRDefault="00E56AE5" w:rsidP="00003A86">
            <w:pPr>
              <w:pStyle w:val="ListParagraph"/>
              <w:numPr>
                <w:ilvl w:val="0"/>
                <w:numId w:val="13"/>
              </w:numPr>
              <w:rPr>
                <w:rFonts w:ascii="Segoe UI" w:hAnsi="Segoe UI" w:cs="Segoe UI"/>
                <w:color w:val="005A90"/>
                <w:lang w:val="en-AU"/>
              </w:rPr>
            </w:pPr>
            <w:r w:rsidRPr="00FF4B3B">
              <w:rPr>
                <w:rFonts w:ascii="Segoe UI" w:hAnsi="Segoe UI" w:cs="Segoe UI"/>
                <w:color w:val="005A90"/>
                <w:lang w:val="en-AU"/>
              </w:rPr>
              <w:t>Review accident forms and move/modify activities as </w:t>
            </w:r>
            <w:proofErr w:type="gramStart"/>
            <w:r w:rsidRPr="00FF4B3B">
              <w:rPr>
                <w:rFonts w:ascii="Segoe UI" w:hAnsi="Segoe UI" w:cs="Segoe UI"/>
                <w:color w:val="005A90"/>
                <w:lang w:val="en-AU"/>
              </w:rPr>
              <w:t>needed</w:t>
            </w:r>
            <w:proofErr w:type="gramEnd"/>
          </w:p>
          <w:p w14:paraId="3732756D"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25CFB5C2" w14:textId="77777777" w:rsidR="00E56AE5" w:rsidRPr="00FF4B3B" w:rsidRDefault="00E56AE5" w:rsidP="00003A86">
            <w:pPr>
              <w:pStyle w:val="ListParagraph"/>
              <w:numPr>
                <w:ilvl w:val="0"/>
                <w:numId w:val="13"/>
              </w:numPr>
              <w:rPr>
                <w:rFonts w:ascii="Segoe UI" w:hAnsi="Segoe UI" w:cs="Segoe UI"/>
                <w:color w:val="005A90"/>
                <w:lang w:val="en-AU"/>
              </w:rPr>
            </w:pPr>
            <w:r w:rsidRPr="00FF4B3B">
              <w:rPr>
                <w:rFonts w:ascii="Segoe UI" w:hAnsi="Segoe UI" w:cs="Segoe UI"/>
                <w:color w:val="005A90"/>
                <w:lang w:val="en-AU"/>
              </w:rPr>
              <w:t>Supervision ratios - always at least 2 leaders</w:t>
            </w:r>
          </w:p>
          <w:p w14:paraId="2C7CACA5" w14:textId="77777777" w:rsidR="00E56AE5" w:rsidRPr="00FF4B3B" w:rsidRDefault="00E56AE5" w:rsidP="00003A86">
            <w:pPr>
              <w:pStyle w:val="ListParagraph"/>
              <w:numPr>
                <w:ilvl w:val="0"/>
                <w:numId w:val="13"/>
              </w:numPr>
              <w:rPr>
                <w:rFonts w:ascii="Segoe UI" w:hAnsi="Segoe UI" w:cs="Segoe UI"/>
                <w:color w:val="005A90"/>
                <w:lang w:val="en-AU"/>
              </w:rPr>
            </w:pPr>
            <w:r>
              <w:rPr>
                <w:rFonts w:ascii="Segoe UI" w:hAnsi="Segoe UI" w:cs="Segoe UI"/>
                <w:color w:val="005A90"/>
                <w:lang w:val="en-AU"/>
              </w:rPr>
              <w:t>P</w:t>
            </w:r>
            <w:r w:rsidRPr="00FF4B3B">
              <w:rPr>
                <w:rFonts w:ascii="Segoe UI" w:hAnsi="Segoe UI" w:cs="Segoe UI"/>
                <w:color w:val="005A90"/>
                <w:lang w:val="en-AU"/>
              </w:rPr>
              <w:t>arents/guardian’s complete permission forms at commencement and then annually</w:t>
            </w:r>
          </w:p>
          <w:p w14:paraId="45F7EF43" w14:textId="77777777" w:rsidR="00E56AE5" w:rsidRPr="00FF4B3B" w:rsidRDefault="00E56AE5" w:rsidP="00003A86">
            <w:pPr>
              <w:pStyle w:val="ListParagraph"/>
              <w:numPr>
                <w:ilvl w:val="0"/>
                <w:numId w:val="13"/>
              </w:numPr>
              <w:rPr>
                <w:rFonts w:ascii="Segoe UI" w:hAnsi="Segoe UI" w:cs="Segoe UI"/>
                <w:color w:val="005A90"/>
                <w:lang w:val="en-AU"/>
              </w:rPr>
            </w:pPr>
            <w:r>
              <w:rPr>
                <w:rFonts w:ascii="Segoe UI" w:hAnsi="Segoe UI" w:cs="Segoe UI"/>
                <w:color w:val="005A90"/>
                <w:lang w:val="en-AU"/>
              </w:rPr>
              <w:t>C</w:t>
            </w:r>
            <w:r w:rsidRPr="00FF4B3B">
              <w:rPr>
                <w:rFonts w:ascii="Segoe UI" w:hAnsi="Segoe UI" w:cs="Segoe UI"/>
                <w:color w:val="005A90"/>
                <w:lang w:val="en-AU"/>
              </w:rPr>
              <w:t xml:space="preserve">onversations are had with youth about respect in relationships and appropriate </w:t>
            </w:r>
            <w:proofErr w:type="gramStart"/>
            <w:r w:rsidRPr="00FF4B3B">
              <w:rPr>
                <w:rFonts w:ascii="Segoe UI" w:hAnsi="Segoe UI" w:cs="Segoe UI"/>
                <w:color w:val="005A90"/>
                <w:lang w:val="en-AU"/>
              </w:rPr>
              <w:t>behaviours</w:t>
            </w:r>
            <w:proofErr w:type="gramEnd"/>
          </w:p>
          <w:p w14:paraId="53A2B574" w14:textId="77777777" w:rsidR="00E56AE5" w:rsidRPr="00FF4B3B" w:rsidRDefault="00E56AE5" w:rsidP="00003A86">
            <w:pPr>
              <w:pStyle w:val="ListParagraph"/>
              <w:numPr>
                <w:ilvl w:val="0"/>
                <w:numId w:val="13"/>
              </w:numPr>
              <w:rPr>
                <w:rFonts w:ascii="Segoe UI" w:hAnsi="Segoe UI" w:cs="Segoe UI"/>
                <w:color w:val="005A90"/>
                <w:lang w:val="en-AU"/>
              </w:rPr>
            </w:pPr>
            <w:r>
              <w:rPr>
                <w:rFonts w:ascii="Segoe UI" w:hAnsi="Segoe UI" w:cs="Segoe UI"/>
                <w:color w:val="005A90"/>
                <w:lang w:val="en-AU"/>
              </w:rPr>
              <w:t>A</w:t>
            </w:r>
            <w:r w:rsidRPr="00FF4B3B">
              <w:rPr>
                <w:rFonts w:ascii="Segoe UI" w:hAnsi="Segoe UI" w:cs="Segoe UI"/>
                <w:color w:val="005A90"/>
                <w:lang w:val="en-AU"/>
              </w:rPr>
              <w:t>wareness of gender/culture/abilities/etc</w:t>
            </w:r>
          </w:p>
          <w:p w14:paraId="2418145C"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4AD1D281" w14:textId="77777777" w:rsidR="00E56AE5" w:rsidRPr="00FF4B3B" w:rsidRDefault="00E56AE5" w:rsidP="00003A86">
            <w:pPr>
              <w:pStyle w:val="ListParagraph"/>
              <w:numPr>
                <w:ilvl w:val="0"/>
                <w:numId w:val="13"/>
              </w:numPr>
              <w:rPr>
                <w:rFonts w:ascii="Segoe UI" w:hAnsi="Segoe UI" w:cs="Segoe UI"/>
                <w:color w:val="005A90"/>
                <w:lang w:val="en-AU"/>
              </w:rPr>
            </w:pPr>
            <w:r w:rsidRPr="00FF4B3B">
              <w:rPr>
                <w:rFonts w:ascii="Segoe UI" w:hAnsi="Segoe UI" w:cs="Segoe UI"/>
                <w:color w:val="005A90"/>
                <w:lang w:val="en-AU"/>
              </w:rPr>
              <w:t>Provide additional support and supervision when children take the lead on some </w:t>
            </w:r>
            <w:proofErr w:type="gramStart"/>
            <w:r w:rsidRPr="00FF4B3B">
              <w:rPr>
                <w:rFonts w:ascii="Segoe UI" w:hAnsi="Segoe UI" w:cs="Segoe UI"/>
                <w:color w:val="005A90"/>
                <w:lang w:val="en-AU"/>
              </w:rPr>
              <w:t>activities</w:t>
            </w:r>
            <w:proofErr w:type="gramEnd"/>
          </w:p>
          <w:p w14:paraId="6E858AD5" w14:textId="77777777" w:rsidR="00E56AE5" w:rsidRPr="00FF4B3B" w:rsidRDefault="00E56AE5" w:rsidP="00003A86">
            <w:pPr>
              <w:pStyle w:val="ListParagraph"/>
              <w:numPr>
                <w:ilvl w:val="0"/>
                <w:numId w:val="13"/>
              </w:numPr>
              <w:rPr>
                <w:rFonts w:ascii="Segoe UI" w:hAnsi="Segoe UI" w:cs="Segoe UI"/>
                <w:color w:val="005A90"/>
                <w:lang w:val="en-AU"/>
              </w:rPr>
            </w:pPr>
            <w:r w:rsidRPr="00FF4B3B">
              <w:rPr>
                <w:rFonts w:ascii="Segoe UI" w:hAnsi="Segoe UI" w:cs="Segoe UI"/>
                <w:color w:val="005A90"/>
                <w:lang w:val="en-AU"/>
              </w:rPr>
              <w:t xml:space="preserve">Involve youth in discussions about boundaries and are part of developing these </w:t>
            </w:r>
            <w:r w:rsidRPr="00FF4B3B">
              <w:rPr>
                <w:rFonts w:ascii="Segoe UI" w:hAnsi="Segoe UI" w:cs="Segoe UI"/>
                <w:color w:val="005A90"/>
                <w:lang w:val="en-AU"/>
              </w:rPr>
              <w:lastRenderedPageBreak/>
              <w:t>as appropriate</w:t>
            </w:r>
          </w:p>
        </w:tc>
        <w:tc>
          <w:tcPr>
            <w:tcW w:w="1250" w:type="pct"/>
          </w:tcPr>
          <w:p w14:paraId="142C03C5" w14:textId="77777777" w:rsidR="00E56AE5" w:rsidRPr="00FF4B3B" w:rsidRDefault="00E56AE5" w:rsidP="00003A86">
            <w:pPr>
              <w:rPr>
                <w:rFonts w:ascii="Segoe UI" w:hAnsi="Segoe UI" w:cs="Segoe UI"/>
                <w:lang w:val="en-AU"/>
              </w:rPr>
            </w:pPr>
          </w:p>
        </w:tc>
      </w:tr>
      <w:permEnd w:id="1138692401"/>
      <w:tr w:rsidR="00E56AE5" w:rsidRPr="00FF4B3B" w14:paraId="2367DD1A" w14:textId="77777777" w:rsidTr="00003A86">
        <w:trPr>
          <w:trHeight w:val="227"/>
        </w:trPr>
        <w:tc>
          <w:tcPr>
            <w:tcW w:w="5000" w:type="pct"/>
            <w:gridSpan w:val="3"/>
            <w:shd w:val="clear" w:color="auto" w:fill="C7E5B4"/>
          </w:tcPr>
          <w:p w14:paraId="4F95082F"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gaps at </w:t>
            </w:r>
            <w:permStart w:id="324994942" w:edGrp="everyone"/>
            <w:r w:rsidRPr="00FF4B3B">
              <w:rPr>
                <w:rFonts w:ascii="Segoe UI" w:hAnsi="Segoe UI" w:cs="Segoe UI"/>
                <w:lang w:val="en-AU"/>
              </w:rPr>
              <w:t>[parish name]</w:t>
            </w:r>
            <w:permEnd w:id="324994942"/>
          </w:p>
        </w:tc>
      </w:tr>
      <w:tr w:rsidR="00E56AE5" w:rsidRPr="00FF4B3B" w14:paraId="449C8AFC" w14:textId="77777777" w:rsidTr="00003A86">
        <w:trPr>
          <w:trHeight w:val="1808"/>
        </w:trPr>
        <w:tc>
          <w:tcPr>
            <w:tcW w:w="5000" w:type="pct"/>
            <w:gridSpan w:val="3"/>
          </w:tcPr>
          <w:p w14:paraId="6299E2BE" w14:textId="77777777" w:rsidR="00E56AE5" w:rsidRPr="00FF4B3B" w:rsidRDefault="00E56AE5" w:rsidP="00003A86">
            <w:pPr>
              <w:pStyle w:val="ListParagraph"/>
              <w:rPr>
                <w:rFonts w:ascii="Segoe UI" w:hAnsi="Segoe UI" w:cs="Segoe UI"/>
                <w:color w:val="005A90"/>
                <w:lang w:val="en-AU"/>
              </w:rPr>
            </w:pPr>
            <w:permStart w:id="1333748550" w:edGrp="everyone" w:colFirst="0" w:colLast="0"/>
          </w:p>
        </w:tc>
      </w:tr>
      <w:permEnd w:id="1333748550"/>
      <w:tr w:rsidR="00E56AE5" w:rsidRPr="00FF4B3B" w14:paraId="2644F56E" w14:textId="77777777" w:rsidTr="00003A86">
        <w:trPr>
          <w:trHeight w:val="340"/>
        </w:trPr>
        <w:tc>
          <w:tcPr>
            <w:tcW w:w="2500" w:type="pct"/>
            <w:shd w:val="clear" w:color="auto" w:fill="C7E5B4"/>
          </w:tcPr>
          <w:p w14:paraId="448CB7F8"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Mitigation strategies for current gaps at </w:t>
            </w:r>
            <w:permStart w:id="1757283420" w:edGrp="everyone"/>
            <w:r w:rsidRPr="00FF4B3B">
              <w:rPr>
                <w:rFonts w:ascii="Segoe UI" w:hAnsi="Segoe UI" w:cs="Segoe UI"/>
                <w:lang w:val="en-AU"/>
              </w:rPr>
              <w:t>[parish name]</w:t>
            </w:r>
            <w:permEnd w:id="1757283420"/>
          </w:p>
        </w:tc>
        <w:tc>
          <w:tcPr>
            <w:tcW w:w="2500" w:type="pct"/>
            <w:gridSpan w:val="2"/>
            <w:shd w:val="clear" w:color="auto" w:fill="C7E5B4"/>
          </w:tcPr>
          <w:p w14:paraId="657A7770"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Date to be </w:t>
            </w:r>
            <w:r>
              <w:rPr>
                <w:rFonts w:ascii="Segoe UI" w:hAnsi="Segoe UI" w:cs="Segoe UI"/>
                <w:lang w:val="en-AU"/>
              </w:rPr>
              <w:t>implemented</w:t>
            </w:r>
          </w:p>
        </w:tc>
      </w:tr>
      <w:tr w:rsidR="00E56AE5" w:rsidRPr="00FF4B3B" w14:paraId="68F3F7EB" w14:textId="77777777" w:rsidTr="00003A86">
        <w:trPr>
          <w:trHeight w:val="1808"/>
        </w:trPr>
        <w:tc>
          <w:tcPr>
            <w:tcW w:w="2500" w:type="pct"/>
          </w:tcPr>
          <w:p w14:paraId="3E884C76" w14:textId="77777777" w:rsidR="00E56AE5" w:rsidRPr="00FF4B3B" w:rsidRDefault="00E56AE5" w:rsidP="00003A86">
            <w:pPr>
              <w:pStyle w:val="ListParagraph"/>
              <w:rPr>
                <w:rFonts w:ascii="Segoe UI" w:hAnsi="Segoe UI" w:cs="Segoe UI"/>
                <w:color w:val="005A90"/>
                <w:lang w:val="en-AU"/>
              </w:rPr>
            </w:pPr>
            <w:permStart w:id="581967580" w:edGrp="everyone"/>
          </w:p>
        </w:tc>
        <w:tc>
          <w:tcPr>
            <w:tcW w:w="2500" w:type="pct"/>
            <w:gridSpan w:val="2"/>
          </w:tcPr>
          <w:p w14:paraId="0DEA19FF" w14:textId="77777777" w:rsidR="00E56AE5" w:rsidRPr="00FF4B3B" w:rsidRDefault="00E56AE5" w:rsidP="00003A86">
            <w:pPr>
              <w:rPr>
                <w:rFonts w:ascii="Segoe UI" w:hAnsi="Segoe UI" w:cs="Segoe UI"/>
                <w:lang w:val="en-AU"/>
              </w:rPr>
            </w:pPr>
          </w:p>
        </w:tc>
      </w:tr>
      <w:permEnd w:id="581967580"/>
    </w:tbl>
    <w:p w14:paraId="727AD99F" w14:textId="77777777" w:rsidR="00E56AE5" w:rsidRPr="00FF4B3B" w:rsidRDefault="00E56AE5" w:rsidP="00E56AE5"/>
    <w:p w14:paraId="6DFB8E23" w14:textId="77777777" w:rsidR="00E56AE5" w:rsidRPr="00FF4B3B" w:rsidRDefault="00E56AE5" w:rsidP="00E56AE5"/>
    <w:p w14:paraId="6688CBC6" w14:textId="77777777" w:rsidR="00E56AE5" w:rsidRDefault="00E56AE5" w:rsidP="00E56AE5">
      <w:r>
        <w:br w:type="page"/>
      </w:r>
    </w:p>
    <w:tbl>
      <w:tblPr>
        <w:tblStyle w:val="TableGrid"/>
        <w:tblW w:w="5000" w:type="pct"/>
        <w:tblCellMar>
          <w:top w:w="57" w:type="dxa"/>
        </w:tblCellMar>
        <w:tblLook w:val="04A0" w:firstRow="1" w:lastRow="0" w:firstColumn="1" w:lastColumn="0" w:noHBand="0" w:noVBand="1"/>
      </w:tblPr>
      <w:tblGrid>
        <w:gridCol w:w="4984"/>
        <w:gridCol w:w="2492"/>
        <w:gridCol w:w="2492"/>
      </w:tblGrid>
      <w:tr w:rsidR="00E56AE5" w:rsidRPr="00FF4B3B" w14:paraId="413EA198" w14:textId="77777777" w:rsidTr="00003A86">
        <w:trPr>
          <w:trHeight w:val="340"/>
        </w:trPr>
        <w:tc>
          <w:tcPr>
            <w:tcW w:w="5000" w:type="pct"/>
            <w:gridSpan w:val="3"/>
            <w:shd w:val="clear" w:color="auto" w:fill="auto"/>
          </w:tcPr>
          <w:p w14:paraId="28FE5CE6"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b/>
                <w:bCs/>
                <w:lang w:val="en-AU"/>
              </w:rPr>
              <w:lastRenderedPageBreak/>
              <w:t xml:space="preserve">Child Abuse Risk Assessment and Management Tool – </w:t>
            </w:r>
            <w:permStart w:id="537986475" w:edGrp="everyone"/>
            <w:r w:rsidRPr="00FF4B3B">
              <w:rPr>
                <w:rFonts w:ascii="Segoe UI" w:hAnsi="Segoe UI" w:cs="Segoe UI"/>
                <w:b/>
                <w:bCs/>
                <w:lang w:val="en-AU"/>
              </w:rPr>
              <w:t>[Parish/AAC Name]</w:t>
            </w:r>
            <w:permEnd w:id="537986475"/>
          </w:p>
        </w:tc>
      </w:tr>
      <w:tr w:rsidR="00E56AE5" w:rsidRPr="00FF4B3B" w14:paraId="2F049B59" w14:textId="77777777" w:rsidTr="00003A86">
        <w:trPr>
          <w:trHeight w:val="340"/>
        </w:trPr>
        <w:tc>
          <w:tcPr>
            <w:tcW w:w="2500" w:type="pct"/>
            <w:shd w:val="clear" w:color="auto" w:fill="FDD8ED"/>
          </w:tcPr>
          <w:p w14:paraId="1ACA2D59" w14:textId="77777777" w:rsidR="00E56AE5" w:rsidRPr="00302B46" w:rsidRDefault="00E56AE5" w:rsidP="00003A86">
            <w:pPr>
              <w:spacing w:after="0" w:line="240" w:lineRule="auto"/>
              <w:rPr>
                <w:rFonts w:ascii="Segoe UI" w:hAnsi="Segoe UI" w:cs="Segoe UI"/>
                <w:b/>
                <w:bCs/>
                <w:lang w:val="en-AU"/>
              </w:rPr>
            </w:pPr>
            <w:r w:rsidRPr="00302B46">
              <w:rPr>
                <w:rFonts w:ascii="Segoe UI" w:hAnsi="Segoe UI" w:cs="Segoe UI"/>
                <w:b/>
                <w:bCs/>
                <w:lang w:val="en-AU"/>
              </w:rPr>
              <w:t xml:space="preserve">Key Risk area </w:t>
            </w:r>
          </w:p>
        </w:tc>
        <w:tc>
          <w:tcPr>
            <w:tcW w:w="2500" w:type="pct"/>
            <w:gridSpan w:val="2"/>
            <w:shd w:val="clear" w:color="auto" w:fill="FDD8ED"/>
          </w:tcPr>
          <w:p w14:paraId="593A5CBD"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Risk Level</w:t>
            </w:r>
          </w:p>
        </w:tc>
      </w:tr>
      <w:tr w:rsidR="00E56AE5" w:rsidRPr="00FF4B3B" w14:paraId="073C1DCF" w14:textId="77777777" w:rsidTr="00003A86">
        <w:trPr>
          <w:trHeight w:val="308"/>
        </w:trPr>
        <w:tc>
          <w:tcPr>
            <w:tcW w:w="2500" w:type="pct"/>
            <w:vMerge w:val="restart"/>
            <w:shd w:val="clear" w:color="auto" w:fill="FFFFFF" w:themeFill="background1"/>
          </w:tcPr>
          <w:p w14:paraId="5EC87342" w14:textId="77777777" w:rsidR="00E56AE5" w:rsidRPr="00FF4B3B" w:rsidRDefault="00E56AE5" w:rsidP="00003A86">
            <w:pPr>
              <w:spacing w:after="0" w:line="240" w:lineRule="auto"/>
              <w:rPr>
                <w:rFonts w:ascii="Segoe UI" w:hAnsi="Segoe UI" w:cs="Segoe UI"/>
                <w:lang w:val="en-AU"/>
              </w:rPr>
            </w:pPr>
            <w:r w:rsidRPr="00302B46">
              <w:rPr>
                <w:rFonts w:ascii="Segoe UI" w:hAnsi="Segoe UI" w:cs="Segoe UI"/>
                <w:b/>
                <w:bCs/>
                <w:lang w:val="en-AU"/>
              </w:rPr>
              <w:t>Working with other churches</w:t>
            </w:r>
            <w:r>
              <w:rPr>
                <w:rFonts w:ascii="Segoe UI" w:hAnsi="Segoe UI" w:cs="Segoe UI"/>
                <w:lang w:val="en-AU"/>
              </w:rPr>
              <w:t xml:space="preserve"> (both dioceses and denominations)</w:t>
            </w:r>
            <w:r w:rsidRPr="00FF4B3B">
              <w:rPr>
                <w:rFonts w:ascii="Segoe UI" w:hAnsi="Segoe UI" w:cs="Segoe UI"/>
                <w:lang w:val="en-AU"/>
              </w:rPr>
              <w:t xml:space="preserve"> </w:t>
            </w:r>
            <w:r w:rsidRPr="00C65B05">
              <w:rPr>
                <w:rFonts w:ascii="Segoe UI" w:hAnsi="Segoe UI" w:cs="Segoe UI"/>
                <w:b/>
                <w:bCs/>
                <w:lang w:val="en-AU"/>
              </w:rPr>
              <w:t>and third-party organisations</w:t>
            </w:r>
            <w:r>
              <w:rPr>
                <w:rFonts w:ascii="Segoe UI" w:hAnsi="Segoe UI" w:cs="Segoe UI"/>
                <w:lang w:val="en-AU"/>
              </w:rPr>
              <w:t xml:space="preserve"> working with children</w:t>
            </w:r>
          </w:p>
        </w:tc>
        <w:tc>
          <w:tcPr>
            <w:tcW w:w="2500" w:type="pct"/>
            <w:gridSpan w:val="2"/>
            <w:shd w:val="clear" w:color="auto" w:fill="ED7D31" w:themeFill="accent2"/>
          </w:tcPr>
          <w:p w14:paraId="4AFA8138"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Likelihood - possible</w:t>
            </w:r>
          </w:p>
        </w:tc>
      </w:tr>
      <w:tr w:rsidR="00E56AE5" w:rsidRPr="00FF4B3B" w14:paraId="7EC2729D" w14:textId="77777777" w:rsidTr="00003A86">
        <w:trPr>
          <w:trHeight w:val="308"/>
        </w:trPr>
        <w:tc>
          <w:tcPr>
            <w:tcW w:w="2500" w:type="pct"/>
            <w:vMerge/>
          </w:tcPr>
          <w:p w14:paraId="28504739" w14:textId="77777777" w:rsidR="00E56AE5" w:rsidRPr="00FF4B3B" w:rsidRDefault="00E56AE5" w:rsidP="00003A86">
            <w:pPr>
              <w:spacing w:after="0" w:line="240" w:lineRule="auto"/>
              <w:rPr>
                <w:rFonts w:ascii="Segoe UI" w:hAnsi="Segoe UI" w:cs="Segoe UI"/>
                <w:lang w:val="en-AU"/>
              </w:rPr>
            </w:pPr>
          </w:p>
        </w:tc>
        <w:tc>
          <w:tcPr>
            <w:tcW w:w="2500" w:type="pct"/>
            <w:gridSpan w:val="2"/>
            <w:shd w:val="clear" w:color="auto" w:fill="FF0000"/>
          </w:tcPr>
          <w:p w14:paraId="2AC911F3"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Consequence - Severe</w:t>
            </w:r>
          </w:p>
        </w:tc>
      </w:tr>
      <w:tr w:rsidR="00E56AE5" w:rsidRPr="00FF4B3B" w14:paraId="02E4C965" w14:textId="77777777" w:rsidTr="00003A86">
        <w:trPr>
          <w:trHeight w:val="340"/>
        </w:trPr>
        <w:tc>
          <w:tcPr>
            <w:tcW w:w="5000" w:type="pct"/>
            <w:gridSpan w:val="3"/>
            <w:shd w:val="clear" w:color="auto" w:fill="FDD8ED"/>
          </w:tcPr>
          <w:p w14:paraId="04B3DAFD"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Sources of risk and possible harm </w:t>
            </w:r>
          </w:p>
        </w:tc>
      </w:tr>
      <w:tr w:rsidR="00E56AE5" w:rsidRPr="00FF4B3B" w14:paraId="56B0C945" w14:textId="77777777" w:rsidTr="00003A86">
        <w:trPr>
          <w:trHeight w:val="1411"/>
        </w:trPr>
        <w:tc>
          <w:tcPr>
            <w:tcW w:w="5000" w:type="pct"/>
            <w:gridSpan w:val="3"/>
            <w:shd w:val="clear" w:color="auto" w:fill="FFFFFF" w:themeFill="background1"/>
          </w:tcPr>
          <w:p w14:paraId="1E0EE4FC" w14:textId="77777777" w:rsidR="00E56AE5" w:rsidRPr="005D037A"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Physical environment (</w:t>
            </w:r>
            <w:r>
              <w:rPr>
                <w:rFonts w:ascii="Segoe UI" w:hAnsi="Segoe UI" w:cs="Segoe UI"/>
                <w:color w:val="005A90"/>
                <w:lang w:val="en-AU"/>
              </w:rPr>
              <w:t xml:space="preserve">visibility and accessibility into and out of rooms </w:t>
            </w:r>
            <w:r w:rsidRPr="72AF7F0C">
              <w:rPr>
                <w:rFonts w:ascii="Segoe UI" w:hAnsi="Segoe UI" w:cs="Segoe UI"/>
                <w:color w:val="005A90"/>
                <w:lang w:val="en-AU"/>
              </w:rPr>
              <w:t>e.g.</w:t>
            </w:r>
            <w:r>
              <w:rPr>
                <w:rFonts w:ascii="Segoe UI" w:hAnsi="Segoe UI" w:cs="Segoe UI"/>
                <w:color w:val="005A90"/>
                <w:lang w:val="en-AU"/>
              </w:rPr>
              <w:t xml:space="preserve"> </w:t>
            </w:r>
            <w:r w:rsidRPr="00FF4B3B">
              <w:rPr>
                <w:rFonts w:ascii="Segoe UI" w:hAnsi="Segoe UI" w:cs="Segoe UI"/>
                <w:color w:val="005A90"/>
                <w:lang w:val="en-AU"/>
              </w:rPr>
              <w:t>heavy wooden doors</w:t>
            </w:r>
            <w:r>
              <w:rPr>
                <w:rFonts w:ascii="Segoe UI" w:hAnsi="Segoe UI" w:cs="Segoe UI"/>
                <w:color w:val="005A90"/>
                <w:lang w:val="en-AU"/>
              </w:rPr>
              <w:t>, doors without windows /</w:t>
            </w:r>
            <w:r w:rsidRPr="00FF4B3B">
              <w:rPr>
                <w:rFonts w:ascii="Segoe UI" w:hAnsi="Segoe UI" w:cs="Segoe UI"/>
                <w:color w:val="005A90"/>
                <w:lang w:val="en-AU"/>
              </w:rPr>
              <w:t xml:space="preserve"> lots of corridors </w:t>
            </w:r>
            <w:r>
              <w:rPr>
                <w:rFonts w:ascii="Segoe UI" w:hAnsi="Segoe UI" w:cs="Segoe UI"/>
                <w:color w:val="005A90"/>
                <w:lang w:val="en-AU"/>
              </w:rPr>
              <w:t xml:space="preserve">/ </w:t>
            </w:r>
            <w:r w:rsidRPr="00FF4B3B">
              <w:rPr>
                <w:rFonts w:ascii="Segoe UI" w:hAnsi="Segoe UI" w:cs="Segoe UI"/>
                <w:color w:val="005A90"/>
                <w:lang w:val="en-AU"/>
              </w:rPr>
              <w:t>alcoves)</w:t>
            </w:r>
          </w:p>
          <w:p w14:paraId="3C73615B"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Possible undisclosed clearance concerns</w:t>
            </w:r>
          </w:p>
          <w:p w14:paraId="316AA751"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 xml:space="preserve">Unknown people being unsupervised onsite while children and youth are </w:t>
            </w:r>
            <w:proofErr w:type="gramStart"/>
            <w:r w:rsidRPr="00FF4B3B">
              <w:rPr>
                <w:rFonts w:ascii="Segoe UI" w:hAnsi="Segoe UI" w:cs="Segoe UI"/>
                <w:color w:val="005A90"/>
                <w:lang w:val="en-AU"/>
              </w:rPr>
              <w:t>present</w:t>
            </w:r>
            <w:proofErr w:type="gramEnd"/>
          </w:p>
          <w:p w14:paraId="63A19E4C" w14:textId="77777777" w:rsidR="00E56AE5" w:rsidRDefault="00E56AE5" w:rsidP="00003A86">
            <w:pPr>
              <w:pStyle w:val="ListParagraph"/>
              <w:rPr>
                <w:rFonts w:ascii="Segoe UI" w:hAnsi="Segoe UI" w:cs="Segoe UI"/>
                <w:color w:val="005A90"/>
                <w:lang w:val="en-AU"/>
              </w:rPr>
            </w:pPr>
            <w:r>
              <w:rPr>
                <w:rFonts w:ascii="Segoe UI" w:hAnsi="Segoe UI" w:cs="Segoe UI"/>
                <w:color w:val="005A90"/>
                <w:lang w:val="en-AU"/>
              </w:rPr>
              <w:t>Workers from other</w:t>
            </w:r>
            <w:r w:rsidRPr="00FF4B3B">
              <w:rPr>
                <w:rFonts w:ascii="Segoe UI" w:hAnsi="Segoe UI" w:cs="Segoe UI"/>
                <w:color w:val="005A90"/>
                <w:lang w:val="en-AU"/>
              </w:rPr>
              <w:t xml:space="preserve"> organisation</w:t>
            </w:r>
            <w:r>
              <w:rPr>
                <w:rFonts w:ascii="Segoe UI" w:hAnsi="Segoe UI" w:cs="Segoe UI"/>
                <w:color w:val="005A90"/>
                <w:lang w:val="en-AU"/>
              </w:rPr>
              <w:t>s</w:t>
            </w:r>
            <w:r w:rsidRPr="00FF4B3B">
              <w:rPr>
                <w:rFonts w:ascii="Segoe UI" w:hAnsi="Segoe UI" w:cs="Segoe UI"/>
                <w:color w:val="005A90"/>
                <w:lang w:val="en-AU"/>
              </w:rPr>
              <w:t xml:space="preserve"> </w:t>
            </w:r>
            <w:r>
              <w:rPr>
                <w:rFonts w:ascii="Segoe UI" w:hAnsi="Segoe UI" w:cs="Segoe UI"/>
                <w:color w:val="005A90"/>
                <w:lang w:val="en-AU"/>
              </w:rPr>
              <w:t>(including other denominations)</w:t>
            </w:r>
            <w:r w:rsidRPr="00FF4B3B">
              <w:rPr>
                <w:rFonts w:ascii="Segoe UI" w:hAnsi="Segoe UI" w:cs="Segoe UI"/>
                <w:color w:val="005A90"/>
                <w:lang w:val="en-AU"/>
              </w:rPr>
              <w:t xml:space="preserve"> not being aware of diocesan safe ministry policies and </w:t>
            </w:r>
            <w:proofErr w:type="gramStart"/>
            <w:r w:rsidRPr="00FF4B3B">
              <w:rPr>
                <w:rFonts w:ascii="Segoe UI" w:hAnsi="Segoe UI" w:cs="Segoe UI"/>
                <w:color w:val="005A90"/>
                <w:lang w:val="en-AU"/>
              </w:rPr>
              <w:t>procedures</w:t>
            </w:r>
            <w:proofErr w:type="gramEnd"/>
          </w:p>
          <w:p w14:paraId="4A42BB93" w14:textId="77777777" w:rsidR="00E56AE5" w:rsidRDefault="00E56AE5" w:rsidP="00003A86">
            <w:pPr>
              <w:pStyle w:val="ListParagraph"/>
              <w:rPr>
                <w:rFonts w:ascii="Segoe UI" w:hAnsi="Segoe UI" w:cs="Segoe UI"/>
                <w:color w:val="005A90"/>
                <w:lang w:val="en-AU"/>
              </w:rPr>
            </w:pPr>
            <w:r>
              <w:rPr>
                <w:rFonts w:ascii="Segoe UI" w:hAnsi="Segoe UI" w:cs="Segoe UI"/>
                <w:color w:val="005A90"/>
                <w:lang w:val="en-AU"/>
              </w:rPr>
              <w:t>Workers from other organisations (including other denominations) not being aware/ unaware of commonwealth and state legislation (i.e. conversion legislation, privacy, child safe standards)</w:t>
            </w:r>
          </w:p>
          <w:p w14:paraId="7D22DACE" w14:textId="77777777" w:rsidR="00E56AE5" w:rsidRDefault="00E56AE5" w:rsidP="00003A86">
            <w:pPr>
              <w:pStyle w:val="ListParagraph"/>
              <w:rPr>
                <w:rFonts w:ascii="Segoe UI" w:hAnsi="Segoe UI" w:cs="Segoe UI"/>
                <w:color w:val="005A90"/>
                <w:lang w:val="en-AU"/>
              </w:rPr>
            </w:pPr>
            <w:r>
              <w:rPr>
                <w:rFonts w:ascii="Segoe UI" w:hAnsi="Segoe UI" w:cs="Segoe UI"/>
                <w:color w:val="005A90"/>
                <w:lang w:val="en-AU"/>
              </w:rPr>
              <w:t xml:space="preserve">Workers from other organisations unknown clearance processes </w:t>
            </w:r>
          </w:p>
          <w:p w14:paraId="3D30F9F6" w14:textId="77777777" w:rsidR="00E56AE5" w:rsidRPr="0034582B" w:rsidRDefault="00E56AE5" w:rsidP="00003A86">
            <w:pPr>
              <w:pStyle w:val="ListParagraph"/>
              <w:rPr>
                <w:rFonts w:ascii="Segoe UI" w:hAnsi="Segoe UI" w:cs="Segoe UI"/>
                <w:color w:val="005A90"/>
                <w:lang w:val="en-AU"/>
              </w:rPr>
            </w:pPr>
            <w:r>
              <w:rPr>
                <w:rFonts w:ascii="Segoe UI" w:hAnsi="Segoe UI" w:cs="Segoe UI"/>
                <w:color w:val="005A90"/>
                <w:lang w:val="en-AU"/>
              </w:rPr>
              <w:t>Third party organisations have different values and agendas to those shared by the Anglican Diocese of Melbourne</w:t>
            </w:r>
          </w:p>
          <w:p w14:paraId="1AF22637" w14:textId="77777777" w:rsidR="00E56AE5" w:rsidRPr="00FF4B3B" w:rsidRDefault="00E56AE5" w:rsidP="00003A86">
            <w:pPr>
              <w:pStyle w:val="ListParagraph"/>
              <w:numPr>
                <w:ilvl w:val="0"/>
                <w:numId w:val="0"/>
              </w:numPr>
              <w:ind w:left="720"/>
              <w:rPr>
                <w:rFonts w:ascii="Segoe UI" w:hAnsi="Segoe UI" w:cs="Segoe UI"/>
                <w:color w:val="005A90"/>
                <w:lang w:val="en-AU"/>
              </w:rPr>
            </w:pPr>
          </w:p>
        </w:tc>
      </w:tr>
      <w:tr w:rsidR="00E56AE5" w:rsidRPr="00FF4B3B" w14:paraId="16B06B73" w14:textId="77777777" w:rsidTr="00003A86">
        <w:trPr>
          <w:trHeight w:val="340"/>
        </w:trPr>
        <w:tc>
          <w:tcPr>
            <w:tcW w:w="3750" w:type="pct"/>
            <w:gridSpan w:val="2"/>
            <w:shd w:val="clear" w:color="auto" w:fill="C7E5B4"/>
          </w:tcPr>
          <w:p w14:paraId="57264C3C"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Current ADOM mitigation strategies in place in [parish name]</w:t>
            </w:r>
          </w:p>
        </w:tc>
        <w:tc>
          <w:tcPr>
            <w:tcW w:w="1250" w:type="pct"/>
            <w:shd w:val="clear" w:color="auto" w:fill="C7E5B4"/>
          </w:tcPr>
          <w:p w14:paraId="73477069"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Yes / Not Yet / NA -why</w:t>
            </w:r>
          </w:p>
        </w:tc>
      </w:tr>
      <w:tr w:rsidR="00E56AE5" w:rsidRPr="00FF4B3B" w14:paraId="283D4419" w14:textId="77777777" w:rsidTr="00003A86">
        <w:trPr>
          <w:trHeight w:val="2405"/>
        </w:trPr>
        <w:tc>
          <w:tcPr>
            <w:tcW w:w="3750" w:type="pct"/>
            <w:gridSpan w:val="2"/>
          </w:tcPr>
          <w:p w14:paraId="0916E5A2" w14:textId="77777777" w:rsidR="00E56AE5" w:rsidRDefault="00E56AE5" w:rsidP="00003A86">
            <w:pPr>
              <w:pStyle w:val="ListParagraph"/>
              <w:numPr>
                <w:ilvl w:val="0"/>
                <w:numId w:val="14"/>
              </w:numPr>
              <w:ind w:left="738"/>
              <w:rPr>
                <w:rFonts w:ascii="Segoe UI" w:hAnsi="Segoe UI" w:cs="Segoe UI"/>
                <w:color w:val="005A90"/>
                <w:lang w:val="en-AU"/>
              </w:rPr>
            </w:pPr>
            <w:permStart w:id="736062762" w:edGrp="everyone" w:colFirst="1" w:colLast="1"/>
            <w:r>
              <w:rPr>
                <w:rFonts w:ascii="Segoe UI" w:hAnsi="Segoe UI" w:cs="Segoe UI"/>
                <w:color w:val="005A90"/>
                <w:lang w:val="en-AU"/>
              </w:rPr>
              <w:t xml:space="preserve">Vicar/nominated (cleared and trained) person to engage and meet outside worker to </w:t>
            </w:r>
          </w:p>
          <w:p w14:paraId="4E743CEF" w14:textId="77777777" w:rsidR="00E56AE5" w:rsidRDefault="00E56AE5" w:rsidP="00003A86">
            <w:pPr>
              <w:pStyle w:val="ListParagraph"/>
              <w:numPr>
                <w:ilvl w:val="0"/>
                <w:numId w:val="15"/>
              </w:numPr>
              <w:rPr>
                <w:rFonts w:ascii="Segoe UI" w:hAnsi="Segoe UI" w:cs="Segoe UI"/>
                <w:color w:val="005A90"/>
                <w:lang w:val="en-AU"/>
              </w:rPr>
            </w:pPr>
            <w:r>
              <w:rPr>
                <w:rFonts w:ascii="Segoe UI" w:hAnsi="Segoe UI" w:cs="Segoe UI"/>
                <w:color w:val="005A90"/>
                <w:lang w:val="en-AU"/>
              </w:rPr>
              <w:t>sign ADOM’s Code of Conduct for Child Safety and Wellbeing and</w:t>
            </w:r>
          </w:p>
          <w:p w14:paraId="5C5288CB" w14:textId="77777777" w:rsidR="00E56AE5" w:rsidRDefault="00E56AE5" w:rsidP="00003A86">
            <w:pPr>
              <w:pStyle w:val="ListParagraph"/>
              <w:numPr>
                <w:ilvl w:val="0"/>
                <w:numId w:val="15"/>
              </w:numPr>
              <w:rPr>
                <w:rFonts w:ascii="Segoe UI" w:hAnsi="Segoe UI" w:cs="Segoe UI"/>
                <w:color w:val="005A90"/>
                <w:lang w:val="en-AU"/>
              </w:rPr>
            </w:pPr>
            <w:r>
              <w:rPr>
                <w:rFonts w:ascii="Segoe UI" w:hAnsi="Segoe UI" w:cs="Segoe UI"/>
                <w:color w:val="005A90"/>
                <w:lang w:val="en-AU"/>
              </w:rPr>
              <w:t xml:space="preserve">advise them of the Child Safe policies, procedures and </w:t>
            </w:r>
            <w:proofErr w:type="gramStart"/>
            <w:r>
              <w:rPr>
                <w:rFonts w:ascii="Segoe UI" w:hAnsi="Segoe UI" w:cs="Segoe UI"/>
                <w:color w:val="005A90"/>
                <w:lang w:val="en-AU"/>
              </w:rPr>
              <w:t>practices</w:t>
            </w:r>
            <w:proofErr w:type="gramEnd"/>
          </w:p>
          <w:p w14:paraId="6556CA21" w14:textId="77777777" w:rsidR="00E56AE5" w:rsidRDefault="00E56AE5" w:rsidP="00003A86">
            <w:pPr>
              <w:pStyle w:val="ListParagraph"/>
              <w:numPr>
                <w:ilvl w:val="0"/>
                <w:numId w:val="14"/>
              </w:numPr>
              <w:ind w:left="738"/>
              <w:rPr>
                <w:rFonts w:ascii="Segoe UI" w:hAnsi="Segoe UI" w:cs="Segoe UI"/>
                <w:color w:val="005A90"/>
                <w:lang w:val="en-AU"/>
              </w:rPr>
            </w:pPr>
            <w:r>
              <w:rPr>
                <w:rFonts w:ascii="Segoe UI" w:hAnsi="Segoe UI" w:cs="Segoe UI"/>
                <w:color w:val="005A90"/>
                <w:lang w:val="en-AU"/>
              </w:rPr>
              <w:t>Outside workers who are serving your parish in an ongoing capacity are to complete diocesan safe ministry training and clearance checks</w:t>
            </w:r>
          </w:p>
          <w:p w14:paraId="4D9553E4" w14:textId="77777777" w:rsidR="00E56AE5" w:rsidRPr="00D679B1" w:rsidRDefault="00E56AE5" w:rsidP="00003A86">
            <w:pPr>
              <w:pStyle w:val="ListParagraph"/>
              <w:numPr>
                <w:ilvl w:val="0"/>
                <w:numId w:val="14"/>
              </w:numPr>
              <w:ind w:left="738"/>
              <w:rPr>
                <w:rFonts w:ascii="Segoe UI" w:hAnsi="Segoe UI" w:cs="Segoe UI"/>
                <w:color w:val="005A90"/>
                <w:lang w:val="en-AU"/>
              </w:rPr>
            </w:pPr>
            <w:r>
              <w:rPr>
                <w:rFonts w:ascii="Segoe UI" w:hAnsi="Segoe UI" w:cs="Segoe UI"/>
                <w:color w:val="005A90"/>
                <w:lang w:val="en-AU"/>
              </w:rPr>
              <w:t xml:space="preserve">Outside worker (once off) to be supervised while onsite when children / youth are also onsite. This supervisor must be aware they are responsible for the outside workers compliance with commonwealth and state </w:t>
            </w:r>
            <w:proofErr w:type="gramStart"/>
            <w:r>
              <w:rPr>
                <w:rFonts w:ascii="Segoe UI" w:hAnsi="Segoe UI" w:cs="Segoe UI"/>
                <w:color w:val="005A90"/>
                <w:lang w:val="en-AU"/>
              </w:rPr>
              <w:t>legislation</w:t>
            </w:r>
            <w:proofErr w:type="gramEnd"/>
          </w:p>
          <w:p w14:paraId="74C02DFD" w14:textId="77777777" w:rsidR="00E56AE5" w:rsidRDefault="00E56AE5" w:rsidP="00003A86">
            <w:pPr>
              <w:pStyle w:val="ListParagraph"/>
              <w:numPr>
                <w:ilvl w:val="0"/>
                <w:numId w:val="14"/>
              </w:numPr>
              <w:ind w:left="738"/>
              <w:rPr>
                <w:rFonts w:ascii="Segoe UI" w:hAnsi="Segoe UI" w:cs="Segoe UI"/>
                <w:color w:val="005A90"/>
                <w:lang w:val="en-AU"/>
              </w:rPr>
            </w:pPr>
            <w:r>
              <w:rPr>
                <w:rFonts w:ascii="Segoe UI" w:hAnsi="Segoe UI" w:cs="Segoe UI"/>
                <w:color w:val="005A90"/>
                <w:lang w:val="en-AU"/>
              </w:rPr>
              <w:t xml:space="preserve">Child Safety and Wellbeing policies and procedures to be displayed to be visible for all people. The supervisor knows where these are </w:t>
            </w:r>
            <w:proofErr w:type="gramStart"/>
            <w:r>
              <w:rPr>
                <w:rFonts w:ascii="Segoe UI" w:hAnsi="Segoe UI" w:cs="Segoe UI"/>
                <w:color w:val="005A90"/>
                <w:lang w:val="en-AU"/>
              </w:rPr>
              <w:t>displayed</w:t>
            </w:r>
            <w:proofErr w:type="gramEnd"/>
            <w:r>
              <w:rPr>
                <w:rFonts w:ascii="Segoe UI" w:hAnsi="Segoe UI" w:cs="Segoe UI"/>
                <w:color w:val="005A90"/>
                <w:lang w:val="en-AU"/>
              </w:rPr>
              <w:t xml:space="preserve"> </w:t>
            </w:r>
          </w:p>
          <w:p w14:paraId="0BB12CCA" w14:textId="77777777" w:rsidR="00E56AE5" w:rsidRPr="00FF4B3B" w:rsidRDefault="00E56AE5" w:rsidP="00003A86">
            <w:pPr>
              <w:pStyle w:val="ListParagraph"/>
              <w:numPr>
                <w:ilvl w:val="0"/>
                <w:numId w:val="0"/>
              </w:numPr>
              <w:ind w:left="738"/>
              <w:rPr>
                <w:rFonts w:ascii="Segoe UI" w:hAnsi="Segoe UI" w:cs="Segoe UI"/>
                <w:color w:val="005A90"/>
                <w:lang w:val="en-AU"/>
              </w:rPr>
            </w:pPr>
          </w:p>
        </w:tc>
        <w:tc>
          <w:tcPr>
            <w:tcW w:w="1250" w:type="pct"/>
          </w:tcPr>
          <w:p w14:paraId="270FE7D3" w14:textId="77777777" w:rsidR="00E56AE5" w:rsidRPr="00FF4B3B" w:rsidRDefault="00E56AE5" w:rsidP="00003A86">
            <w:pPr>
              <w:pStyle w:val="ListParagraph"/>
              <w:numPr>
                <w:ilvl w:val="0"/>
                <w:numId w:val="0"/>
              </w:numPr>
              <w:ind w:left="720"/>
              <w:rPr>
                <w:rFonts w:ascii="Segoe UI" w:hAnsi="Segoe UI" w:cs="Segoe UI"/>
                <w:color w:val="005A90"/>
                <w:lang w:val="en-AU"/>
              </w:rPr>
            </w:pPr>
          </w:p>
        </w:tc>
      </w:tr>
      <w:permEnd w:id="736062762"/>
      <w:tr w:rsidR="00E56AE5" w:rsidRPr="00FF4B3B" w14:paraId="743E609D" w14:textId="77777777" w:rsidTr="00003A86">
        <w:trPr>
          <w:trHeight w:val="340"/>
        </w:trPr>
        <w:tc>
          <w:tcPr>
            <w:tcW w:w="5000" w:type="pct"/>
            <w:gridSpan w:val="3"/>
            <w:shd w:val="clear" w:color="auto" w:fill="C7E5B4"/>
          </w:tcPr>
          <w:p w14:paraId="516A40A2"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gaps at </w:t>
            </w:r>
            <w:permStart w:id="1404850146" w:edGrp="everyone"/>
            <w:r w:rsidRPr="00FF4B3B">
              <w:rPr>
                <w:rFonts w:ascii="Segoe UI" w:hAnsi="Segoe UI" w:cs="Segoe UI"/>
                <w:lang w:val="en-AU"/>
              </w:rPr>
              <w:t>[parish name]</w:t>
            </w:r>
            <w:permEnd w:id="1404850146"/>
          </w:p>
        </w:tc>
      </w:tr>
      <w:tr w:rsidR="00E56AE5" w:rsidRPr="00FF4B3B" w14:paraId="52F9BB08" w14:textId="77777777" w:rsidTr="00003A86">
        <w:trPr>
          <w:trHeight w:val="1166"/>
        </w:trPr>
        <w:tc>
          <w:tcPr>
            <w:tcW w:w="5000" w:type="pct"/>
            <w:gridSpan w:val="3"/>
          </w:tcPr>
          <w:p w14:paraId="180D581B" w14:textId="77777777" w:rsidR="00E56AE5" w:rsidRPr="00FF4B3B" w:rsidRDefault="00E56AE5" w:rsidP="00003A86">
            <w:pPr>
              <w:pStyle w:val="ListParagraph"/>
              <w:rPr>
                <w:rFonts w:ascii="Segoe UI" w:hAnsi="Segoe UI" w:cs="Segoe UI"/>
                <w:color w:val="005A90"/>
                <w:lang w:val="en-AU"/>
              </w:rPr>
            </w:pPr>
            <w:permStart w:id="256452296" w:edGrp="everyone" w:colFirst="0" w:colLast="0"/>
          </w:p>
        </w:tc>
      </w:tr>
      <w:permEnd w:id="256452296"/>
      <w:tr w:rsidR="00E56AE5" w:rsidRPr="00FF4B3B" w14:paraId="2E51822A" w14:textId="77777777" w:rsidTr="00003A86">
        <w:trPr>
          <w:trHeight w:val="340"/>
        </w:trPr>
        <w:tc>
          <w:tcPr>
            <w:tcW w:w="2500" w:type="pct"/>
            <w:shd w:val="clear" w:color="auto" w:fill="C7E5B4"/>
          </w:tcPr>
          <w:p w14:paraId="5188F6B9"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Mitigation strategies for current gaps at </w:t>
            </w:r>
            <w:permStart w:id="1025974138" w:edGrp="everyone"/>
            <w:r w:rsidRPr="00FF4B3B">
              <w:rPr>
                <w:rFonts w:ascii="Segoe UI" w:hAnsi="Segoe UI" w:cs="Segoe UI"/>
                <w:lang w:val="en-AU"/>
              </w:rPr>
              <w:t>[parish name]</w:t>
            </w:r>
            <w:permEnd w:id="1025974138"/>
          </w:p>
        </w:tc>
        <w:tc>
          <w:tcPr>
            <w:tcW w:w="2500" w:type="pct"/>
            <w:gridSpan w:val="2"/>
            <w:shd w:val="clear" w:color="auto" w:fill="C7E5B4"/>
          </w:tcPr>
          <w:p w14:paraId="0E6E08BA"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Date to be </w:t>
            </w:r>
            <w:r>
              <w:rPr>
                <w:rFonts w:ascii="Segoe UI" w:hAnsi="Segoe UI" w:cs="Segoe UI"/>
                <w:lang w:val="en-AU"/>
              </w:rPr>
              <w:t>implemented</w:t>
            </w:r>
          </w:p>
        </w:tc>
      </w:tr>
      <w:tr w:rsidR="00E56AE5" w:rsidRPr="00FF4B3B" w14:paraId="1A1BC61A" w14:textId="77777777" w:rsidTr="00003A86">
        <w:trPr>
          <w:trHeight w:val="1205"/>
        </w:trPr>
        <w:tc>
          <w:tcPr>
            <w:tcW w:w="2500" w:type="pct"/>
          </w:tcPr>
          <w:p w14:paraId="07FB60C0" w14:textId="77777777" w:rsidR="00E56AE5" w:rsidRPr="00FF4B3B" w:rsidRDefault="00E56AE5" w:rsidP="00003A86">
            <w:pPr>
              <w:pStyle w:val="ListParagraph"/>
              <w:rPr>
                <w:rFonts w:ascii="Segoe UI" w:hAnsi="Segoe UI" w:cs="Segoe UI"/>
                <w:color w:val="005A90"/>
                <w:lang w:val="en-AU"/>
              </w:rPr>
            </w:pPr>
            <w:permStart w:id="456871477" w:edGrp="everyone"/>
          </w:p>
        </w:tc>
        <w:tc>
          <w:tcPr>
            <w:tcW w:w="2500" w:type="pct"/>
            <w:gridSpan w:val="2"/>
          </w:tcPr>
          <w:p w14:paraId="51BB50E8" w14:textId="77777777" w:rsidR="00E56AE5" w:rsidRPr="00FF4B3B" w:rsidRDefault="00E56AE5" w:rsidP="00003A86">
            <w:pPr>
              <w:rPr>
                <w:rFonts w:ascii="Segoe UI" w:hAnsi="Segoe UI" w:cs="Segoe UI"/>
                <w:lang w:val="en-AU"/>
              </w:rPr>
            </w:pPr>
          </w:p>
        </w:tc>
      </w:tr>
      <w:permEnd w:id="456871477"/>
    </w:tbl>
    <w:p w14:paraId="368B838D" w14:textId="77777777" w:rsidR="00E56AE5" w:rsidRPr="00FF4B3B" w:rsidRDefault="00E56AE5" w:rsidP="00E56AE5">
      <w:r w:rsidRPr="00FF4B3B">
        <w:br w:type="page"/>
      </w:r>
    </w:p>
    <w:tbl>
      <w:tblPr>
        <w:tblStyle w:val="TableGrid"/>
        <w:tblW w:w="5000" w:type="pct"/>
        <w:tblCellMar>
          <w:top w:w="57" w:type="dxa"/>
        </w:tblCellMar>
        <w:tblLook w:val="04A0" w:firstRow="1" w:lastRow="0" w:firstColumn="1" w:lastColumn="0" w:noHBand="0" w:noVBand="1"/>
      </w:tblPr>
      <w:tblGrid>
        <w:gridCol w:w="4984"/>
        <w:gridCol w:w="2492"/>
        <w:gridCol w:w="2492"/>
      </w:tblGrid>
      <w:tr w:rsidR="00E56AE5" w:rsidRPr="00FF4B3B" w14:paraId="0FB11B18" w14:textId="77777777" w:rsidTr="00003A86">
        <w:trPr>
          <w:trHeight w:val="340"/>
        </w:trPr>
        <w:tc>
          <w:tcPr>
            <w:tcW w:w="5000" w:type="pct"/>
            <w:gridSpan w:val="3"/>
            <w:shd w:val="clear" w:color="auto" w:fill="auto"/>
          </w:tcPr>
          <w:p w14:paraId="2142833A"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b/>
                <w:bCs/>
                <w:lang w:val="en-AU"/>
              </w:rPr>
              <w:lastRenderedPageBreak/>
              <w:t xml:space="preserve">Child Abuse Risk Assessment and Management Tool – </w:t>
            </w:r>
            <w:permStart w:id="1080647130" w:edGrp="everyone"/>
            <w:r w:rsidRPr="00FF4B3B">
              <w:rPr>
                <w:rFonts w:ascii="Segoe UI" w:hAnsi="Segoe UI" w:cs="Segoe UI"/>
                <w:b/>
                <w:bCs/>
                <w:lang w:val="en-AU"/>
              </w:rPr>
              <w:t>[Parish/AAC Name]</w:t>
            </w:r>
            <w:permEnd w:id="1080647130"/>
          </w:p>
        </w:tc>
      </w:tr>
      <w:tr w:rsidR="00E56AE5" w:rsidRPr="00FF4B3B" w14:paraId="3A0B6AB3" w14:textId="77777777" w:rsidTr="00003A86">
        <w:trPr>
          <w:trHeight w:val="340"/>
        </w:trPr>
        <w:tc>
          <w:tcPr>
            <w:tcW w:w="2500" w:type="pct"/>
            <w:shd w:val="clear" w:color="auto" w:fill="FDD8ED"/>
          </w:tcPr>
          <w:p w14:paraId="18692516" w14:textId="77777777" w:rsidR="00E56AE5" w:rsidRPr="005723D8" w:rsidRDefault="00E56AE5" w:rsidP="00003A86">
            <w:pPr>
              <w:spacing w:after="0" w:line="240" w:lineRule="auto"/>
              <w:rPr>
                <w:rFonts w:ascii="Segoe UI" w:hAnsi="Segoe UI" w:cs="Segoe UI"/>
                <w:b/>
                <w:bCs/>
                <w:lang w:val="en-AU"/>
              </w:rPr>
            </w:pPr>
            <w:r w:rsidRPr="005723D8">
              <w:rPr>
                <w:rFonts w:ascii="Segoe UI" w:hAnsi="Segoe UI" w:cs="Segoe UI"/>
                <w:b/>
                <w:bCs/>
                <w:lang w:val="en-AU"/>
              </w:rPr>
              <w:t xml:space="preserve">Key Risk area </w:t>
            </w:r>
          </w:p>
        </w:tc>
        <w:tc>
          <w:tcPr>
            <w:tcW w:w="2500" w:type="pct"/>
            <w:gridSpan w:val="2"/>
            <w:shd w:val="clear" w:color="auto" w:fill="FDD8ED"/>
          </w:tcPr>
          <w:p w14:paraId="14C08DC5"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Risk Level</w:t>
            </w:r>
          </w:p>
        </w:tc>
      </w:tr>
      <w:tr w:rsidR="00E56AE5" w:rsidRPr="00FF4B3B" w14:paraId="295959F2" w14:textId="77777777" w:rsidTr="00003A86">
        <w:trPr>
          <w:trHeight w:val="279"/>
        </w:trPr>
        <w:tc>
          <w:tcPr>
            <w:tcW w:w="2500" w:type="pct"/>
            <w:vMerge w:val="restart"/>
            <w:shd w:val="clear" w:color="auto" w:fill="FFFFFF" w:themeFill="background1"/>
          </w:tcPr>
          <w:p w14:paraId="63092E57" w14:textId="77777777" w:rsidR="00E56AE5" w:rsidRPr="00FF4B3B" w:rsidRDefault="00E56AE5" w:rsidP="00003A86">
            <w:pPr>
              <w:spacing w:after="0" w:line="240" w:lineRule="auto"/>
              <w:rPr>
                <w:rFonts w:ascii="Segoe UI" w:hAnsi="Segoe UI" w:cs="Segoe UI"/>
                <w:lang w:val="en-AU"/>
              </w:rPr>
            </w:pPr>
            <w:r w:rsidRPr="005723D8">
              <w:rPr>
                <w:rFonts w:ascii="Segoe UI" w:hAnsi="Segoe UI" w:cs="Segoe UI"/>
                <w:b/>
                <w:bCs/>
                <w:lang w:val="en-AU"/>
              </w:rPr>
              <w:t>Overnight activities</w:t>
            </w:r>
            <w:r w:rsidRPr="00FF4B3B">
              <w:rPr>
                <w:rFonts w:ascii="Segoe UI" w:hAnsi="Segoe UI" w:cs="Segoe UI"/>
                <w:lang w:val="en-AU"/>
              </w:rPr>
              <w:t xml:space="preserve"> – church camps, youth camps</w:t>
            </w:r>
            <w:r>
              <w:rPr>
                <w:rFonts w:ascii="Segoe UI" w:hAnsi="Segoe UI" w:cs="Segoe UI"/>
                <w:lang w:val="en-AU"/>
              </w:rPr>
              <w:t xml:space="preserve"> or similar</w:t>
            </w:r>
          </w:p>
        </w:tc>
        <w:tc>
          <w:tcPr>
            <w:tcW w:w="2500" w:type="pct"/>
            <w:gridSpan w:val="2"/>
            <w:shd w:val="clear" w:color="auto" w:fill="ED7D31" w:themeFill="accent2"/>
            <w:vAlign w:val="center"/>
          </w:tcPr>
          <w:p w14:paraId="7243AD39"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Likelihood - possible</w:t>
            </w:r>
          </w:p>
        </w:tc>
      </w:tr>
      <w:tr w:rsidR="00E56AE5" w:rsidRPr="00FF4B3B" w14:paraId="65EC5FF6" w14:textId="77777777" w:rsidTr="00003A86">
        <w:trPr>
          <w:trHeight w:val="280"/>
        </w:trPr>
        <w:tc>
          <w:tcPr>
            <w:tcW w:w="2500" w:type="pct"/>
            <w:vMerge/>
          </w:tcPr>
          <w:p w14:paraId="63DC64AA" w14:textId="77777777" w:rsidR="00E56AE5" w:rsidRPr="00FF4B3B" w:rsidRDefault="00E56AE5" w:rsidP="00003A86">
            <w:pPr>
              <w:spacing w:after="0" w:line="240" w:lineRule="auto"/>
              <w:rPr>
                <w:rFonts w:ascii="Segoe UI" w:hAnsi="Segoe UI" w:cs="Segoe UI"/>
                <w:lang w:val="en-AU"/>
              </w:rPr>
            </w:pPr>
          </w:p>
        </w:tc>
        <w:tc>
          <w:tcPr>
            <w:tcW w:w="2500" w:type="pct"/>
            <w:gridSpan w:val="2"/>
            <w:shd w:val="clear" w:color="auto" w:fill="FF0000"/>
            <w:vAlign w:val="center"/>
          </w:tcPr>
          <w:p w14:paraId="190EC01A"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Consequence - Severe</w:t>
            </w:r>
          </w:p>
        </w:tc>
      </w:tr>
      <w:tr w:rsidR="00E56AE5" w:rsidRPr="00FF4B3B" w14:paraId="4BFB7BE5" w14:textId="77777777" w:rsidTr="00003A86">
        <w:trPr>
          <w:trHeight w:val="340"/>
        </w:trPr>
        <w:tc>
          <w:tcPr>
            <w:tcW w:w="5000" w:type="pct"/>
            <w:gridSpan w:val="3"/>
            <w:shd w:val="clear" w:color="auto" w:fill="FDD8ED"/>
          </w:tcPr>
          <w:p w14:paraId="382A5B40"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Sources of risk and possible harm </w:t>
            </w:r>
          </w:p>
        </w:tc>
      </w:tr>
      <w:tr w:rsidR="00E56AE5" w:rsidRPr="00FF4B3B" w14:paraId="5E11D767" w14:textId="77777777" w:rsidTr="00003A86">
        <w:trPr>
          <w:trHeight w:val="1411"/>
        </w:trPr>
        <w:tc>
          <w:tcPr>
            <w:tcW w:w="5000" w:type="pct"/>
            <w:gridSpan w:val="3"/>
            <w:shd w:val="clear" w:color="auto" w:fill="FFFFFF" w:themeFill="background1"/>
          </w:tcPr>
          <w:p w14:paraId="09CCCB46"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Adult authority over children</w:t>
            </w:r>
          </w:p>
          <w:p w14:paraId="109EF00F"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 xml:space="preserve">Exposure to grooming </w:t>
            </w:r>
          </w:p>
          <w:p w14:paraId="3C6C28B2"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1C6205D0" w14:textId="77777777" w:rsidR="00E56AE5" w:rsidRDefault="00E56AE5" w:rsidP="00003A86">
            <w:pPr>
              <w:pStyle w:val="ListParagraph"/>
              <w:rPr>
                <w:rFonts w:ascii="Segoe UI" w:hAnsi="Segoe UI" w:cs="Segoe UI"/>
                <w:color w:val="005A90"/>
                <w:lang w:val="en-AU"/>
              </w:rPr>
            </w:pPr>
            <w:r>
              <w:rPr>
                <w:rFonts w:ascii="Segoe UI" w:hAnsi="Segoe UI" w:cs="Segoe UI"/>
                <w:color w:val="005A90"/>
                <w:lang w:val="en-AU"/>
              </w:rPr>
              <w:t>P</w:t>
            </w:r>
            <w:r w:rsidRPr="00FF4B3B">
              <w:rPr>
                <w:rFonts w:ascii="Segoe UI" w:hAnsi="Segoe UI" w:cs="Segoe UI"/>
                <w:color w:val="005A90"/>
                <w:lang w:val="en-AU"/>
              </w:rPr>
              <w:t xml:space="preserve">hysical environment – </w:t>
            </w:r>
          </w:p>
          <w:p w14:paraId="7785CB89" w14:textId="77777777" w:rsidR="00E56AE5" w:rsidRPr="00E711D0" w:rsidRDefault="00E56AE5" w:rsidP="00003A86">
            <w:pPr>
              <w:pStyle w:val="ListParagraph"/>
              <w:numPr>
                <w:ilvl w:val="1"/>
                <w:numId w:val="2"/>
              </w:numPr>
              <w:rPr>
                <w:rFonts w:ascii="Segoe UI" w:hAnsi="Segoe UI" w:cs="Segoe UI"/>
                <w:color w:val="005A90"/>
                <w:lang w:val="en-AU"/>
              </w:rPr>
            </w:pPr>
            <w:r>
              <w:rPr>
                <w:rFonts w:ascii="Segoe UI" w:hAnsi="Segoe UI" w:cs="Segoe UI"/>
                <w:color w:val="005A90"/>
                <w:lang w:val="en-AU"/>
              </w:rPr>
              <w:t xml:space="preserve">Parish buildings - visibility and accessibility into and out of rooms </w:t>
            </w:r>
            <w:r w:rsidRPr="72AF7F0C">
              <w:rPr>
                <w:rFonts w:ascii="Segoe UI" w:hAnsi="Segoe UI" w:cs="Segoe UI"/>
                <w:color w:val="005A90"/>
                <w:lang w:val="en-AU"/>
              </w:rPr>
              <w:t>e.g.</w:t>
            </w:r>
            <w:r>
              <w:rPr>
                <w:rFonts w:ascii="Segoe UI" w:hAnsi="Segoe UI" w:cs="Segoe UI"/>
                <w:color w:val="005A90"/>
                <w:lang w:val="en-AU"/>
              </w:rPr>
              <w:t xml:space="preserve"> </w:t>
            </w:r>
            <w:r w:rsidRPr="00FF4B3B">
              <w:rPr>
                <w:rFonts w:ascii="Segoe UI" w:hAnsi="Segoe UI" w:cs="Segoe UI"/>
                <w:color w:val="005A90"/>
                <w:lang w:val="en-AU"/>
              </w:rPr>
              <w:t>heavy wooden doors</w:t>
            </w:r>
            <w:r>
              <w:rPr>
                <w:rFonts w:ascii="Segoe UI" w:hAnsi="Segoe UI" w:cs="Segoe UI"/>
                <w:color w:val="005A90"/>
                <w:lang w:val="en-AU"/>
              </w:rPr>
              <w:t>, doors without windows /</w:t>
            </w:r>
            <w:r w:rsidRPr="00FF4B3B">
              <w:rPr>
                <w:rFonts w:ascii="Segoe UI" w:hAnsi="Segoe UI" w:cs="Segoe UI"/>
                <w:color w:val="005A90"/>
                <w:lang w:val="en-AU"/>
              </w:rPr>
              <w:t xml:space="preserve"> lots of corridors </w:t>
            </w:r>
            <w:r>
              <w:rPr>
                <w:rFonts w:ascii="Segoe UI" w:hAnsi="Segoe UI" w:cs="Segoe UI"/>
                <w:color w:val="005A90"/>
                <w:lang w:val="en-AU"/>
              </w:rPr>
              <w:t xml:space="preserve">/ </w:t>
            </w:r>
            <w:r w:rsidRPr="00FF4B3B">
              <w:rPr>
                <w:rFonts w:ascii="Segoe UI" w:hAnsi="Segoe UI" w:cs="Segoe UI"/>
                <w:color w:val="005A90"/>
                <w:lang w:val="en-AU"/>
              </w:rPr>
              <w:t>alcoves</w:t>
            </w:r>
          </w:p>
          <w:p w14:paraId="62DE31D7" w14:textId="77777777" w:rsidR="00E56AE5" w:rsidRPr="00FF4B3B" w:rsidRDefault="00E56AE5" w:rsidP="00003A86">
            <w:pPr>
              <w:pStyle w:val="ListParagraph"/>
              <w:numPr>
                <w:ilvl w:val="1"/>
                <w:numId w:val="2"/>
              </w:numPr>
              <w:rPr>
                <w:rFonts w:ascii="Segoe UI" w:hAnsi="Segoe UI" w:cs="Segoe UI"/>
                <w:color w:val="005A90"/>
                <w:lang w:val="en-AU"/>
              </w:rPr>
            </w:pPr>
            <w:r w:rsidRPr="00FF4B3B">
              <w:rPr>
                <w:rFonts w:ascii="Segoe UI" w:hAnsi="Segoe UI" w:cs="Segoe UI"/>
                <w:color w:val="005A90"/>
                <w:lang w:val="en-AU"/>
              </w:rPr>
              <w:t xml:space="preserve">check requirements with offsite </w:t>
            </w:r>
            <w:proofErr w:type="gramStart"/>
            <w:r w:rsidRPr="00FF4B3B">
              <w:rPr>
                <w:rFonts w:ascii="Segoe UI" w:hAnsi="Segoe UI" w:cs="Segoe UI"/>
                <w:color w:val="005A90"/>
                <w:lang w:val="en-AU"/>
              </w:rPr>
              <w:t>campsite</w:t>
            </w:r>
            <w:proofErr w:type="gramEnd"/>
          </w:p>
          <w:p w14:paraId="012AF4AE"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67F95614"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D</w:t>
            </w:r>
            <w:r w:rsidRPr="00FF4B3B">
              <w:rPr>
                <w:rFonts w:ascii="Segoe UI" w:hAnsi="Segoe UI" w:cs="Segoe UI"/>
                <w:color w:val="005A90"/>
                <w:lang w:val="en-AU"/>
              </w:rPr>
              <w:t>riving</w:t>
            </w:r>
          </w:p>
          <w:p w14:paraId="6368372C" w14:textId="77777777" w:rsidR="00E56AE5" w:rsidRPr="00FF4B3B" w:rsidRDefault="00E56AE5" w:rsidP="00003A86">
            <w:pPr>
              <w:pStyle w:val="ListParagraph"/>
              <w:numPr>
                <w:ilvl w:val="1"/>
                <w:numId w:val="3"/>
              </w:numPr>
              <w:rPr>
                <w:rFonts w:ascii="Segoe UI" w:hAnsi="Segoe UI" w:cs="Segoe UI"/>
                <w:color w:val="005A90"/>
                <w:lang w:val="en-AU"/>
              </w:rPr>
            </w:pPr>
            <w:r w:rsidRPr="00FF4B3B">
              <w:rPr>
                <w:rFonts w:ascii="Segoe UI" w:hAnsi="Segoe UI" w:cs="Segoe UI"/>
                <w:color w:val="005A90"/>
                <w:lang w:val="en-AU"/>
              </w:rPr>
              <w:t>road safety</w:t>
            </w:r>
          </w:p>
          <w:p w14:paraId="30198C98" w14:textId="77777777" w:rsidR="00E56AE5" w:rsidRPr="00FF4B3B" w:rsidRDefault="00E56AE5" w:rsidP="00003A86">
            <w:pPr>
              <w:pStyle w:val="ListParagraph"/>
              <w:numPr>
                <w:ilvl w:val="1"/>
                <w:numId w:val="3"/>
              </w:numPr>
              <w:rPr>
                <w:rFonts w:ascii="Segoe UI" w:hAnsi="Segoe UI" w:cs="Segoe UI"/>
                <w:color w:val="005A90"/>
                <w:lang w:val="en-AU"/>
              </w:rPr>
            </w:pPr>
            <w:r w:rsidRPr="00FF4B3B">
              <w:rPr>
                <w:rFonts w:ascii="Segoe UI" w:hAnsi="Segoe UI" w:cs="Segoe UI"/>
                <w:color w:val="005A90"/>
                <w:lang w:val="en-AU"/>
              </w:rPr>
              <w:t>buses/public transport</w:t>
            </w:r>
          </w:p>
          <w:p w14:paraId="5F33757D" w14:textId="77777777" w:rsidR="00E56AE5" w:rsidRPr="00FF4B3B" w:rsidRDefault="00E56AE5" w:rsidP="00003A86">
            <w:pPr>
              <w:pStyle w:val="ListParagraph"/>
              <w:numPr>
                <w:ilvl w:val="1"/>
                <w:numId w:val="3"/>
              </w:numPr>
              <w:rPr>
                <w:rFonts w:ascii="Segoe UI" w:hAnsi="Segoe UI" w:cs="Segoe UI"/>
                <w:color w:val="005A90"/>
                <w:lang w:val="en-AU"/>
              </w:rPr>
            </w:pPr>
            <w:r w:rsidRPr="00FF4B3B">
              <w:rPr>
                <w:rFonts w:ascii="Segoe UI" w:hAnsi="Segoe UI" w:cs="Segoe UI"/>
                <w:color w:val="005A90"/>
                <w:lang w:val="en-AU"/>
              </w:rPr>
              <w:t>carpooling</w:t>
            </w:r>
          </w:p>
          <w:p w14:paraId="542F272F" w14:textId="77777777" w:rsidR="00E56AE5" w:rsidRPr="00FF4B3B" w:rsidRDefault="00E56AE5" w:rsidP="00003A86">
            <w:pPr>
              <w:pStyle w:val="ListParagraph"/>
              <w:numPr>
                <w:ilvl w:val="1"/>
                <w:numId w:val="3"/>
              </w:numPr>
              <w:rPr>
                <w:rFonts w:ascii="Segoe UI" w:hAnsi="Segoe UI" w:cs="Segoe UI"/>
                <w:color w:val="005A90"/>
                <w:lang w:val="en-AU"/>
              </w:rPr>
            </w:pPr>
            <w:r w:rsidRPr="00FF4B3B">
              <w:rPr>
                <w:rFonts w:ascii="Segoe UI" w:hAnsi="Segoe UI" w:cs="Segoe UI"/>
                <w:color w:val="005A90"/>
                <w:lang w:val="en-AU"/>
              </w:rPr>
              <w:t>licensed drivers</w:t>
            </w:r>
          </w:p>
          <w:p w14:paraId="2FFF09B2"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6623C069"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S</w:t>
            </w:r>
            <w:r w:rsidRPr="00FF4B3B">
              <w:rPr>
                <w:rFonts w:ascii="Segoe UI" w:hAnsi="Segoe UI" w:cs="Segoe UI"/>
                <w:color w:val="005A90"/>
                <w:lang w:val="en-AU"/>
              </w:rPr>
              <w:t>hared sleeping spaces/dorm rooms</w:t>
            </w:r>
          </w:p>
          <w:p w14:paraId="049978AE"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P</w:t>
            </w:r>
            <w:r w:rsidRPr="00FF4B3B">
              <w:rPr>
                <w:rFonts w:ascii="Segoe UI" w:hAnsi="Segoe UI" w:cs="Segoe UI"/>
                <w:color w:val="005A90"/>
                <w:lang w:val="en-AU"/>
              </w:rPr>
              <w:t>ermission forms</w:t>
            </w:r>
          </w:p>
          <w:p w14:paraId="0EB75A58" w14:textId="77777777" w:rsidR="00E56AE5" w:rsidRPr="00FF4B3B" w:rsidRDefault="00E56AE5" w:rsidP="00003A86">
            <w:pPr>
              <w:pStyle w:val="ListParagraph"/>
              <w:rPr>
                <w:rFonts w:ascii="Segoe UI" w:hAnsi="Segoe UI" w:cs="Segoe UI"/>
                <w:color w:val="005A90"/>
                <w:lang w:val="en-AU"/>
              </w:rPr>
            </w:pPr>
            <w:r>
              <w:rPr>
                <w:rFonts w:ascii="Segoe UI" w:hAnsi="Segoe UI" w:cs="Segoe UI"/>
                <w:color w:val="005A90"/>
                <w:lang w:val="en-AU"/>
              </w:rPr>
              <w:t>M</w:t>
            </w:r>
            <w:r w:rsidRPr="00FF4B3B">
              <w:rPr>
                <w:rFonts w:ascii="Segoe UI" w:hAnsi="Segoe UI" w:cs="Segoe UI"/>
                <w:color w:val="005A90"/>
                <w:lang w:val="en-AU"/>
              </w:rPr>
              <w:t>ental health concerns</w:t>
            </w:r>
          </w:p>
          <w:p w14:paraId="2B119F1D" w14:textId="77777777" w:rsidR="00E56AE5" w:rsidRPr="00FF4B3B" w:rsidRDefault="00E56AE5" w:rsidP="00003A86">
            <w:pPr>
              <w:spacing w:after="0" w:line="240" w:lineRule="auto"/>
              <w:rPr>
                <w:rFonts w:ascii="Segoe UI" w:hAnsi="Segoe UI" w:cs="Segoe UI"/>
                <w:lang w:val="en-AU"/>
              </w:rPr>
            </w:pPr>
          </w:p>
        </w:tc>
      </w:tr>
      <w:tr w:rsidR="00E56AE5" w:rsidRPr="00FF4B3B" w14:paraId="4B1CB571" w14:textId="77777777" w:rsidTr="00003A86">
        <w:trPr>
          <w:trHeight w:val="340"/>
        </w:trPr>
        <w:tc>
          <w:tcPr>
            <w:tcW w:w="3750" w:type="pct"/>
            <w:gridSpan w:val="2"/>
            <w:shd w:val="clear" w:color="auto" w:fill="C7E5B4"/>
          </w:tcPr>
          <w:p w14:paraId="6D816946"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ADOM mitigation strategies in place in </w:t>
            </w:r>
            <w:permStart w:id="189285914" w:edGrp="everyone"/>
            <w:r w:rsidRPr="00FF4B3B">
              <w:rPr>
                <w:rFonts w:ascii="Segoe UI" w:hAnsi="Segoe UI" w:cs="Segoe UI"/>
                <w:lang w:val="en-AU"/>
              </w:rPr>
              <w:t>[parish name]</w:t>
            </w:r>
            <w:permEnd w:id="189285914"/>
          </w:p>
        </w:tc>
        <w:tc>
          <w:tcPr>
            <w:tcW w:w="1250" w:type="pct"/>
            <w:shd w:val="clear" w:color="auto" w:fill="C7E5B4"/>
          </w:tcPr>
          <w:p w14:paraId="18B0A0FC"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Yes / Not Yet / NA -why</w:t>
            </w:r>
          </w:p>
        </w:tc>
      </w:tr>
      <w:tr w:rsidR="00E56AE5" w:rsidRPr="00FF4B3B" w14:paraId="11D93618" w14:textId="77777777" w:rsidTr="00003A86">
        <w:trPr>
          <w:trHeight w:val="2405"/>
        </w:trPr>
        <w:tc>
          <w:tcPr>
            <w:tcW w:w="3750" w:type="pct"/>
            <w:gridSpan w:val="2"/>
          </w:tcPr>
          <w:p w14:paraId="27699E59" w14:textId="77777777" w:rsidR="00E56AE5" w:rsidRPr="00FF4B3B" w:rsidRDefault="00E56AE5" w:rsidP="00E31E66">
            <w:pPr>
              <w:pStyle w:val="ListParagraph"/>
              <w:numPr>
                <w:ilvl w:val="0"/>
                <w:numId w:val="1"/>
              </w:numPr>
              <w:rPr>
                <w:rFonts w:ascii="Segoe UI" w:hAnsi="Segoe UI" w:cs="Segoe UI"/>
                <w:color w:val="005A90"/>
                <w:lang w:val="en-AU"/>
              </w:rPr>
            </w:pPr>
            <w:permStart w:id="2012049491" w:edGrp="everyone" w:colFirst="1" w:colLast="1"/>
            <w:r w:rsidRPr="00FF4B3B">
              <w:rPr>
                <w:rFonts w:ascii="Segoe UI" w:hAnsi="Segoe UI" w:cs="Segoe UI"/>
                <w:color w:val="005A90"/>
                <w:lang w:val="en-AU"/>
              </w:rPr>
              <w:t xml:space="preserve">All Clergy, staff and volunteers complete </w:t>
            </w:r>
            <w:proofErr w:type="gramStart"/>
            <w:r w:rsidRPr="00FF4B3B">
              <w:rPr>
                <w:rFonts w:ascii="Segoe UI" w:hAnsi="Segoe UI" w:cs="Segoe UI"/>
                <w:color w:val="005A90"/>
                <w:lang w:val="en-AU"/>
              </w:rPr>
              <w:t>required</w:t>
            </w:r>
            <w:proofErr w:type="gramEnd"/>
          </w:p>
          <w:p w14:paraId="19EC7E32" w14:textId="77777777" w:rsidR="00E56AE5" w:rsidRPr="00FF4B3B" w:rsidRDefault="00E56AE5" w:rsidP="00E31E66">
            <w:pPr>
              <w:pStyle w:val="ListParagraph"/>
              <w:numPr>
                <w:ilvl w:val="1"/>
                <w:numId w:val="1"/>
              </w:numPr>
              <w:rPr>
                <w:rFonts w:ascii="Segoe UI" w:hAnsi="Segoe UI" w:cs="Segoe UI"/>
                <w:color w:val="005A90"/>
                <w:lang w:val="en-AU"/>
              </w:rPr>
            </w:pPr>
            <w:r w:rsidRPr="00FF4B3B">
              <w:rPr>
                <w:rFonts w:ascii="Segoe UI" w:hAnsi="Segoe UI" w:cs="Segoe UI"/>
                <w:color w:val="005A90"/>
                <w:lang w:val="en-AU"/>
              </w:rPr>
              <w:t>clearances, </w:t>
            </w:r>
            <w:proofErr w:type="gramStart"/>
            <w:r w:rsidRPr="00FF4B3B">
              <w:rPr>
                <w:rFonts w:ascii="Segoe UI" w:hAnsi="Segoe UI" w:cs="Segoe UI"/>
                <w:color w:val="005A90"/>
                <w:lang w:val="en-AU"/>
              </w:rPr>
              <w:t>references</w:t>
            </w:r>
            <w:proofErr w:type="gramEnd"/>
            <w:r w:rsidRPr="00FF4B3B">
              <w:rPr>
                <w:rFonts w:ascii="Segoe UI" w:hAnsi="Segoe UI" w:cs="Segoe UI"/>
                <w:color w:val="005A90"/>
                <w:lang w:val="en-AU"/>
              </w:rPr>
              <w:t xml:space="preserve"> and screening </w:t>
            </w:r>
          </w:p>
          <w:p w14:paraId="20B2110B" w14:textId="77777777" w:rsidR="00E56AE5" w:rsidRPr="00FF4B3B" w:rsidRDefault="00E56AE5" w:rsidP="00E31E66">
            <w:pPr>
              <w:pStyle w:val="ListParagraph"/>
              <w:numPr>
                <w:ilvl w:val="1"/>
                <w:numId w:val="1"/>
              </w:numPr>
              <w:rPr>
                <w:rFonts w:ascii="Segoe UI" w:hAnsi="Segoe UI" w:cs="Segoe UI"/>
                <w:color w:val="005A90"/>
                <w:lang w:val="en-AU"/>
              </w:rPr>
            </w:pPr>
            <w:r w:rsidRPr="00FF4B3B">
              <w:rPr>
                <w:rFonts w:ascii="Segoe UI" w:hAnsi="Segoe UI" w:cs="Segoe UI"/>
                <w:color w:val="005A90"/>
                <w:lang w:val="en-AU"/>
              </w:rPr>
              <w:t xml:space="preserve">Diocesan Safe Ministry Training levels </w:t>
            </w:r>
          </w:p>
          <w:p w14:paraId="6A449468" w14:textId="77777777" w:rsidR="00E56AE5" w:rsidRPr="00FF4B3B" w:rsidRDefault="00E56AE5" w:rsidP="00E31E6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 xml:space="preserve">Appropriate clearances and checks for relevant people on-site </w:t>
            </w:r>
          </w:p>
          <w:p w14:paraId="63FE4993" w14:textId="77777777" w:rsidR="00E56AE5" w:rsidRPr="00FF4B3B" w:rsidRDefault="00E56AE5" w:rsidP="00E31E66">
            <w:pPr>
              <w:pStyle w:val="ListParagraph"/>
              <w:numPr>
                <w:ilvl w:val="0"/>
                <w:numId w:val="1"/>
              </w:numPr>
              <w:rPr>
                <w:rFonts w:ascii="Segoe UI" w:hAnsi="Segoe UI" w:cs="Segoe UI"/>
                <w:color w:val="005A90"/>
                <w:lang w:val="en-AU"/>
              </w:rPr>
            </w:pPr>
            <w:r>
              <w:rPr>
                <w:rFonts w:ascii="Segoe UI" w:hAnsi="Segoe UI" w:cs="Segoe UI"/>
                <w:color w:val="005A90"/>
                <w:lang w:val="en-AU"/>
              </w:rPr>
              <w:t>Y</w:t>
            </w:r>
            <w:r w:rsidRPr="00FF4B3B">
              <w:rPr>
                <w:rFonts w:ascii="Segoe UI" w:hAnsi="Segoe UI" w:cs="Segoe UI"/>
                <w:color w:val="005A90"/>
                <w:lang w:val="en-AU"/>
              </w:rPr>
              <w:t xml:space="preserve">outh aged leaders screened and trained also have good pastoral </w:t>
            </w:r>
            <w:proofErr w:type="gramStart"/>
            <w:r w:rsidRPr="00FF4B3B">
              <w:rPr>
                <w:rFonts w:ascii="Segoe UI" w:hAnsi="Segoe UI" w:cs="Segoe UI"/>
                <w:color w:val="005A90"/>
                <w:lang w:val="en-AU"/>
              </w:rPr>
              <w:t>support</w:t>
            </w:r>
            <w:proofErr w:type="gramEnd"/>
          </w:p>
          <w:p w14:paraId="2D59668B" w14:textId="77777777" w:rsidR="00E56AE5" w:rsidRPr="00FF4B3B" w:rsidRDefault="00E56AE5" w:rsidP="00E31E6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Meeting all requirements of venues and organisations</w:t>
            </w:r>
          </w:p>
          <w:p w14:paraId="401F13E9" w14:textId="77777777" w:rsidR="00E31E66" w:rsidRPr="00FF4B3B" w:rsidRDefault="00E31E66" w:rsidP="00E31E66">
            <w:pPr>
              <w:pStyle w:val="ListParagraph"/>
              <w:numPr>
                <w:ilvl w:val="0"/>
                <w:numId w:val="1"/>
              </w:numPr>
              <w:rPr>
                <w:rFonts w:ascii="Segoe UI" w:hAnsi="Segoe UI" w:cs="Segoe UI"/>
                <w:color w:val="005A90"/>
                <w:lang w:val="en-AU"/>
              </w:rPr>
            </w:pPr>
            <w:r>
              <w:rPr>
                <w:rFonts w:ascii="Segoe UI" w:hAnsi="Segoe UI" w:cs="Segoe UI"/>
                <w:color w:val="005A90"/>
                <w:lang w:val="en-AU"/>
              </w:rPr>
              <w:t>L</w:t>
            </w:r>
            <w:r w:rsidRPr="00FF4B3B">
              <w:rPr>
                <w:rFonts w:ascii="Segoe UI" w:hAnsi="Segoe UI" w:cs="Segoe UI"/>
                <w:color w:val="005A90"/>
                <w:lang w:val="en-AU"/>
              </w:rPr>
              <w:t xml:space="preserve">eaders are </w:t>
            </w:r>
            <w:r>
              <w:rPr>
                <w:rFonts w:ascii="Segoe UI" w:hAnsi="Segoe UI" w:cs="Segoe UI"/>
                <w:color w:val="005A90"/>
                <w:lang w:val="en-AU"/>
              </w:rPr>
              <w:t>aware of</w:t>
            </w:r>
            <w:r w:rsidRPr="00FF4B3B">
              <w:rPr>
                <w:rFonts w:ascii="Segoe UI" w:hAnsi="Segoe UI" w:cs="Segoe UI"/>
                <w:color w:val="005A90"/>
                <w:lang w:val="en-AU"/>
              </w:rPr>
              <w:t xml:space="preserve"> mental health </w:t>
            </w:r>
            <w:r>
              <w:rPr>
                <w:rFonts w:ascii="Segoe UI" w:hAnsi="Segoe UI" w:cs="Segoe UI"/>
                <w:color w:val="005A90"/>
                <w:lang w:val="en-AU"/>
              </w:rPr>
              <w:t>concerns and where to go for support (which can include Mental Health First Aid</w:t>
            </w:r>
            <w:r w:rsidRPr="00FF4B3B">
              <w:rPr>
                <w:rFonts w:ascii="Segoe UI" w:hAnsi="Segoe UI" w:cs="Segoe UI"/>
                <w:color w:val="005A90"/>
                <w:lang w:val="en-AU"/>
              </w:rPr>
              <w:t xml:space="preserve"> </w:t>
            </w:r>
            <w:r>
              <w:rPr>
                <w:rFonts w:ascii="Segoe UI" w:hAnsi="Segoe UI" w:cs="Segoe UI"/>
                <w:color w:val="005A90"/>
                <w:lang w:val="en-AU"/>
              </w:rPr>
              <w:t>courses)</w:t>
            </w:r>
          </w:p>
          <w:p w14:paraId="28DD411E" w14:textId="77777777" w:rsidR="00E56AE5" w:rsidRPr="00C27DB9" w:rsidRDefault="00E56AE5" w:rsidP="00003A86">
            <w:pPr>
              <w:pStyle w:val="ListParagraph"/>
              <w:numPr>
                <w:ilvl w:val="0"/>
                <w:numId w:val="0"/>
              </w:numPr>
              <w:ind w:left="720"/>
              <w:rPr>
                <w:rFonts w:ascii="Segoe UI" w:hAnsi="Segoe UI" w:cs="Segoe UI"/>
                <w:color w:val="005A90"/>
                <w:lang w:val="en-AU"/>
              </w:rPr>
            </w:pPr>
          </w:p>
          <w:p w14:paraId="4B17EB9F" w14:textId="77777777" w:rsidR="00E56AE5" w:rsidRPr="00C27DB9" w:rsidRDefault="00E56AE5" w:rsidP="00E31E66">
            <w:pPr>
              <w:pStyle w:val="ListParagraph"/>
              <w:numPr>
                <w:ilvl w:val="0"/>
                <w:numId w:val="1"/>
              </w:numPr>
              <w:rPr>
                <w:rFonts w:ascii="Segoe UI" w:hAnsi="Segoe UI" w:cs="Segoe UI"/>
                <w:color w:val="005A90"/>
                <w:lang w:val="en-AU"/>
              </w:rPr>
            </w:pPr>
            <w:r w:rsidRPr="00FF4B3B">
              <w:rPr>
                <w:rFonts w:ascii="Segoe UI" w:hAnsi="Segoe UI" w:cs="Segoe UI"/>
                <w:color w:val="005A90"/>
                <w:lang w:val="en-AU"/>
              </w:rPr>
              <w:t>Supervision ratios - always at least 2 leaders</w:t>
            </w:r>
          </w:p>
          <w:p w14:paraId="6FB716CA" w14:textId="77777777" w:rsidR="00E56AE5" w:rsidRPr="00FF4B3B" w:rsidRDefault="00E56AE5" w:rsidP="00E31E66">
            <w:pPr>
              <w:pStyle w:val="ListParagraph"/>
              <w:numPr>
                <w:ilvl w:val="0"/>
                <w:numId w:val="1"/>
              </w:numPr>
              <w:rPr>
                <w:rFonts w:ascii="Segoe UI" w:hAnsi="Segoe UI" w:cs="Segoe UI"/>
                <w:color w:val="005A90"/>
                <w:lang w:val="en-AU"/>
              </w:rPr>
            </w:pPr>
            <w:r>
              <w:rPr>
                <w:rFonts w:ascii="Segoe UI" w:hAnsi="Segoe UI" w:cs="Segoe UI"/>
                <w:color w:val="005A90"/>
                <w:lang w:val="en-AU"/>
              </w:rPr>
              <w:t>R</w:t>
            </w:r>
            <w:r w:rsidRPr="00FF4B3B">
              <w:rPr>
                <w:rFonts w:ascii="Segoe UI" w:hAnsi="Segoe UI" w:cs="Segoe UI"/>
                <w:color w:val="005A90"/>
                <w:lang w:val="en-AU"/>
              </w:rPr>
              <w:t>isk assessments on venues/activities/games/camps/</w:t>
            </w:r>
            <w:proofErr w:type="gramStart"/>
            <w:r w:rsidRPr="00FF4B3B">
              <w:rPr>
                <w:rFonts w:ascii="Segoe UI" w:hAnsi="Segoe UI" w:cs="Segoe UI"/>
                <w:color w:val="005A90"/>
                <w:lang w:val="en-AU"/>
              </w:rPr>
              <w:t>etc</w:t>
            </w:r>
            <w:proofErr w:type="gramEnd"/>
            <w:r w:rsidRPr="00FF4B3B">
              <w:rPr>
                <w:rFonts w:ascii="Segoe UI" w:hAnsi="Segoe UI" w:cs="Segoe UI"/>
                <w:color w:val="005A90"/>
                <w:lang w:val="en-AU"/>
              </w:rPr>
              <w:t xml:space="preserve"> </w:t>
            </w:r>
          </w:p>
          <w:p w14:paraId="5DF23007" w14:textId="77777777" w:rsidR="00E56AE5" w:rsidRPr="00FF4B3B" w:rsidRDefault="00E56AE5" w:rsidP="00E31E66">
            <w:pPr>
              <w:pStyle w:val="ListParagraph"/>
              <w:numPr>
                <w:ilvl w:val="0"/>
                <w:numId w:val="1"/>
              </w:numPr>
              <w:rPr>
                <w:rFonts w:ascii="Segoe UI" w:hAnsi="Segoe UI" w:cs="Segoe UI"/>
                <w:color w:val="005A90"/>
                <w:lang w:val="en-AU"/>
              </w:rPr>
            </w:pPr>
            <w:r>
              <w:rPr>
                <w:rFonts w:ascii="Segoe UI" w:hAnsi="Segoe UI" w:cs="Segoe UI"/>
                <w:color w:val="005A90"/>
                <w:lang w:val="en-AU"/>
              </w:rPr>
              <w:t>I</w:t>
            </w:r>
            <w:r w:rsidRPr="00FF4B3B">
              <w:rPr>
                <w:rFonts w:ascii="Segoe UI" w:hAnsi="Segoe UI" w:cs="Segoe UI"/>
                <w:color w:val="005A90"/>
                <w:lang w:val="en-AU"/>
              </w:rPr>
              <w:t xml:space="preserve">f hiring a bus, ensure drivers are fully licensed and </w:t>
            </w:r>
            <w:proofErr w:type="gramStart"/>
            <w:r w:rsidRPr="00FF4B3B">
              <w:rPr>
                <w:rFonts w:ascii="Segoe UI" w:hAnsi="Segoe UI" w:cs="Segoe UI"/>
                <w:color w:val="005A90"/>
                <w:lang w:val="en-AU"/>
              </w:rPr>
              <w:t>insured</w:t>
            </w:r>
            <w:proofErr w:type="gramEnd"/>
          </w:p>
          <w:p w14:paraId="2F296512" w14:textId="77777777" w:rsidR="00E56AE5" w:rsidRPr="00FF4B3B" w:rsidRDefault="00E56AE5" w:rsidP="00E31E66">
            <w:pPr>
              <w:pStyle w:val="ListParagraph"/>
              <w:numPr>
                <w:ilvl w:val="0"/>
                <w:numId w:val="1"/>
              </w:numPr>
              <w:rPr>
                <w:rFonts w:ascii="Segoe UI" w:hAnsi="Segoe UI" w:cs="Segoe UI"/>
                <w:color w:val="005A90"/>
                <w:lang w:val="en-AU"/>
              </w:rPr>
            </w:pPr>
            <w:r>
              <w:rPr>
                <w:rFonts w:ascii="Segoe UI" w:hAnsi="Segoe UI" w:cs="Segoe UI"/>
                <w:color w:val="005A90"/>
                <w:lang w:val="en-AU"/>
              </w:rPr>
              <w:t>P</w:t>
            </w:r>
            <w:r w:rsidRPr="00FF4B3B">
              <w:rPr>
                <w:rFonts w:ascii="Segoe UI" w:hAnsi="Segoe UI" w:cs="Segoe UI"/>
                <w:color w:val="005A90"/>
                <w:lang w:val="en-AU"/>
              </w:rPr>
              <w:t xml:space="preserve">arents/guardian’s complete permission forms </w:t>
            </w:r>
          </w:p>
          <w:p w14:paraId="621725EC"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2D16CC64" w14:textId="77777777" w:rsidR="00E56AE5" w:rsidRPr="00FF4B3B" w:rsidRDefault="00E56AE5" w:rsidP="00E31E66">
            <w:pPr>
              <w:pStyle w:val="ListParagraph"/>
              <w:numPr>
                <w:ilvl w:val="0"/>
                <w:numId w:val="1"/>
              </w:numPr>
              <w:rPr>
                <w:rFonts w:ascii="Segoe UI" w:hAnsi="Segoe UI" w:cs="Segoe UI"/>
                <w:color w:val="005A90"/>
                <w:lang w:val="en-AU"/>
              </w:rPr>
            </w:pPr>
            <w:r>
              <w:rPr>
                <w:rFonts w:ascii="Segoe UI" w:hAnsi="Segoe UI" w:cs="Segoe UI"/>
                <w:color w:val="005A90"/>
                <w:lang w:val="en-AU"/>
              </w:rPr>
              <w:t>C</w:t>
            </w:r>
            <w:r w:rsidRPr="00FF4B3B">
              <w:rPr>
                <w:rFonts w:ascii="Segoe UI" w:hAnsi="Segoe UI" w:cs="Segoe UI"/>
                <w:color w:val="005A90"/>
                <w:lang w:val="en-AU"/>
              </w:rPr>
              <w:t xml:space="preserve">onversations are had with youth about respect in relationships and appropriate </w:t>
            </w:r>
            <w:proofErr w:type="gramStart"/>
            <w:r w:rsidRPr="00FF4B3B">
              <w:rPr>
                <w:rFonts w:ascii="Segoe UI" w:hAnsi="Segoe UI" w:cs="Segoe UI"/>
                <w:color w:val="005A90"/>
                <w:lang w:val="en-AU"/>
              </w:rPr>
              <w:t>behaviours</w:t>
            </w:r>
            <w:proofErr w:type="gramEnd"/>
          </w:p>
          <w:p w14:paraId="5EABE341" w14:textId="77777777" w:rsidR="00E56AE5" w:rsidRPr="00FF4B3B" w:rsidRDefault="00E56AE5" w:rsidP="00E31E66">
            <w:pPr>
              <w:pStyle w:val="ListParagraph"/>
              <w:numPr>
                <w:ilvl w:val="0"/>
                <w:numId w:val="1"/>
              </w:numPr>
              <w:rPr>
                <w:rFonts w:ascii="Segoe UI" w:hAnsi="Segoe UI" w:cs="Segoe UI"/>
                <w:color w:val="005A90"/>
                <w:lang w:val="en-AU"/>
              </w:rPr>
            </w:pPr>
            <w:r>
              <w:rPr>
                <w:rFonts w:ascii="Segoe UI" w:hAnsi="Segoe UI" w:cs="Segoe UI"/>
                <w:color w:val="005A90"/>
                <w:lang w:val="en-AU"/>
              </w:rPr>
              <w:t>A</w:t>
            </w:r>
            <w:r w:rsidRPr="00FF4B3B">
              <w:rPr>
                <w:rFonts w:ascii="Segoe UI" w:hAnsi="Segoe UI" w:cs="Segoe UI"/>
                <w:color w:val="005A90"/>
                <w:lang w:val="en-AU"/>
              </w:rPr>
              <w:t>wareness of gender/culture/etc</w:t>
            </w:r>
          </w:p>
          <w:p w14:paraId="033A2708" w14:textId="77777777" w:rsidR="00E56AE5" w:rsidRPr="00FF4B3B" w:rsidRDefault="00E56AE5" w:rsidP="00003A86">
            <w:pPr>
              <w:pStyle w:val="ListParagraph"/>
              <w:numPr>
                <w:ilvl w:val="0"/>
                <w:numId w:val="0"/>
              </w:numPr>
              <w:ind w:left="720"/>
              <w:rPr>
                <w:rFonts w:ascii="Segoe UI" w:hAnsi="Segoe UI" w:cs="Segoe UI"/>
                <w:color w:val="005A90"/>
                <w:lang w:val="en-AU"/>
              </w:rPr>
            </w:pPr>
          </w:p>
        </w:tc>
        <w:tc>
          <w:tcPr>
            <w:tcW w:w="1250" w:type="pct"/>
          </w:tcPr>
          <w:p w14:paraId="68F81F64" w14:textId="77777777" w:rsidR="00E56AE5" w:rsidRPr="00FF4B3B" w:rsidRDefault="00E56AE5" w:rsidP="00003A86">
            <w:pPr>
              <w:rPr>
                <w:rFonts w:ascii="Segoe UI" w:hAnsi="Segoe UI" w:cs="Segoe UI"/>
                <w:lang w:val="en-AU"/>
              </w:rPr>
            </w:pPr>
          </w:p>
        </w:tc>
      </w:tr>
      <w:permEnd w:id="2012049491"/>
      <w:tr w:rsidR="00E56AE5" w:rsidRPr="00FF4B3B" w14:paraId="089130BB" w14:textId="77777777" w:rsidTr="00003A86">
        <w:trPr>
          <w:trHeight w:val="340"/>
        </w:trPr>
        <w:tc>
          <w:tcPr>
            <w:tcW w:w="5000" w:type="pct"/>
            <w:gridSpan w:val="3"/>
            <w:shd w:val="clear" w:color="auto" w:fill="C7E5B4"/>
          </w:tcPr>
          <w:p w14:paraId="54FCFD60"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gaps at </w:t>
            </w:r>
            <w:permStart w:id="1618349485" w:edGrp="everyone"/>
            <w:r w:rsidRPr="00FF4B3B">
              <w:rPr>
                <w:rFonts w:ascii="Segoe UI" w:hAnsi="Segoe UI" w:cs="Segoe UI"/>
                <w:lang w:val="en-AU"/>
              </w:rPr>
              <w:t>[parish name]</w:t>
            </w:r>
            <w:permEnd w:id="1618349485"/>
          </w:p>
        </w:tc>
      </w:tr>
      <w:tr w:rsidR="00E56AE5" w:rsidRPr="00FF4B3B" w14:paraId="419B127C" w14:textId="77777777" w:rsidTr="00003A86">
        <w:trPr>
          <w:trHeight w:val="1045"/>
        </w:trPr>
        <w:tc>
          <w:tcPr>
            <w:tcW w:w="5000" w:type="pct"/>
            <w:gridSpan w:val="3"/>
          </w:tcPr>
          <w:p w14:paraId="45073C24" w14:textId="77777777" w:rsidR="00E56AE5" w:rsidRPr="00FF4B3B" w:rsidRDefault="00E56AE5" w:rsidP="00003A86">
            <w:pPr>
              <w:pStyle w:val="ListParagraph"/>
              <w:rPr>
                <w:rFonts w:ascii="Segoe UI" w:hAnsi="Segoe UI" w:cs="Segoe UI"/>
                <w:color w:val="005A90"/>
                <w:lang w:val="en-AU"/>
              </w:rPr>
            </w:pPr>
            <w:permStart w:id="1408329436" w:edGrp="everyone" w:colFirst="0" w:colLast="0"/>
          </w:p>
        </w:tc>
      </w:tr>
      <w:permEnd w:id="1408329436"/>
      <w:tr w:rsidR="00E56AE5" w:rsidRPr="00FF4B3B" w14:paraId="0F88AED3" w14:textId="77777777" w:rsidTr="00003A86">
        <w:trPr>
          <w:trHeight w:val="340"/>
        </w:trPr>
        <w:tc>
          <w:tcPr>
            <w:tcW w:w="2500" w:type="pct"/>
            <w:shd w:val="clear" w:color="auto" w:fill="C7E5B4"/>
          </w:tcPr>
          <w:p w14:paraId="7520FDFA"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Mitigation strategies for current gaps at </w:t>
            </w:r>
            <w:permStart w:id="2016808272" w:edGrp="everyone"/>
            <w:r w:rsidRPr="00FF4B3B">
              <w:rPr>
                <w:rFonts w:ascii="Segoe UI" w:hAnsi="Segoe UI" w:cs="Segoe UI"/>
                <w:lang w:val="en-AU"/>
              </w:rPr>
              <w:t>[parish name]</w:t>
            </w:r>
            <w:permEnd w:id="2016808272"/>
          </w:p>
        </w:tc>
        <w:tc>
          <w:tcPr>
            <w:tcW w:w="2500" w:type="pct"/>
            <w:gridSpan w:val="2"/>
            <w:shd w:val="clear" w:color="auto" w:fill="C7E5B4"/>
          </w:tcPr>
          <w:p w14:paraId="0DBC6559"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Date to be </w:t>
            </w:r>
            <w:r w:rsidRPr="7A8C32A9">
              <w:rPr>
                <w:rFonts w:ascii="Segoe UI" w:hAnsi="Segoe UI" w:cs="Segoe UI"/>
                <w:lang w:val="en-AU"/>
              </w:rPr>
              <w:t>implemented</w:t>
            </w:r>
          </w:p>
        </w:tc>
      </w:tr>
      <w:tr w:rsidR="00E56AE5" w:rsidRPr="00FF4B3B" w14:paraId="12B57934" w14:textId="77777777" w:rsidTr="00003A86">
        <w:trPr>
          <w:trHeight w:val="1204"/>
        </w:trPr>
        <w:tc>
          <w:tcPr>
            <w:tcW w:w="2500" w:type="pct"/>
          </w:tcPr>
          <w:p w14:paraId="09A77D91" w14:textId="77777777" w:rsidR="00E56AE5" w:rsidRPr="00FF4B3B" w:rsidRDefault="00E56AE5" w:rsidP="00003A86">
            <w:pPr>
              <w:pStyle w:val="ListParagraph"/>
              <w:rPr>
                <w:rFonts w:ascii="Segoe UI" w:hAnsi="Segoe UI" w:cs="Segoe UI"/>
                <w:color w:val="005A90"/>
                <w:lang w:val="en-AU"/>
              </w:rPr>
            </w:pPr>
            <w:permStart w:id="1486124562" w:edGrp="everyone"/>
          </w:p>
        </w:tc>
        <w:tc>
          <w:tcPr>
            <w:tcW w:w="2500" w:type="pct"/>
            <w:gridSpan w:val="2"/>
          </w:tcPr>
          <w:p w14:paraId="7988DDE4" w14:textId="77777777" w:rsidR="00E56AE5" w:rsidRPr="00FF4B3B" w:rsidRDefault="00E56AE5" w:rsidP="00003A86">
            <w:pPr>
              <w:rPr>
                <w:rFonts w:ascii="Segoe UI" w:hAnsi="Segoe UI" w:cs="Segoe UI"/>
                <w:lang w:val="en-AU"/>
              </w:rPr>
            </w:pPr>
          </w:p>
        </w:tc>
      </w:tr>
      <w:permEnd w:id="1486124562"/>
    </w:tbl>
    <w:p w14:paraId="56F77FA7" w14:textId="77777777" w:rsidR="00E56AE5" w:rsidRPr="00FF4B3B" w:rsidRDefault="00E56AE5" w:rsidP="00E56AE5"/>
    <w:p w14:paraId="6FE9199C" w14:textId="77777777" w:rsidR="00E56AE5" w:rsidRDefault="00E56AE5" w:rsidP="00E56AE5">
      <w:r>
        <w:br w:type="page"/>
      </w:r>
    </w:p>
    <w:tbl>
      <w:tblPr>
        <w:tblStyle w:val="TableGrid"/>
        <w:tblW w:w="5000" w:type="pct"/>
        <w:tblCellMar>
          <w:top w:w="57" w:type="dxa"/>
        </w:tblCellMar>
        <w:tblLook w:val="04A0" w:firstRow="1" w:lastRow="0" w:firstColumn="1" w:lastColumn="0" w:noHBand="0" w:noVBand="1"/>
      </w:tblPr>
      <w:tblGrid>
        <w:gridCol w:w="4984"/>
        <w:gridCol w:w="2492"/>
        <w:gridCol w:w="2492"/>
      </w:tblGrid>
      <w:tr w:rsidR="00E56AE5" w:rsidRPr="00FF4B3B" w14:paraId="76814DC3" w14:textId="77777777" w:rsidTr="00003A86">
        <w:trPr>
          <w:trHeight w:val="340"/>
        </w:trPr>
        <w:tc>
          <w:tcPr>
            <w:tcW w:w="5000" w:type="pct"/>
            <w:gridSpan w:val="3"/>
            <w:shd w:val="clear" w:color="auto" w:fill="auto"/>
          </w:tcPr>
          <w:p w14:paraId="5C885DBF"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b/>
                <w:bCs/>
                <w:lang w:val="en-AU"/>
              </w:rPr>
              <w:lastRenderedPageBreak/>
              <w:t xml:space="preserve">Child Abuse Risk Assessment and Management Tool – </w:t>
            </w:r>
            <w:permStart w:id="1922761029" w:edGrp="everyone"/>
            <w:r w:rsidRPr="00FF4B3B">
              <w:rPr>
                <w:rFonts w:ascii="Segoe UI" w:hAnsi="Segoe UI" w:cs="Segoe UI"/>
                <w:b/>
                <w:bCs/>
                <w:lang w:val="en-AU"/>
              </w:rPr>
              <w:t>[Parish/AAC Name]</w:t>
            </w:r>
            <w:permEnd w:id="1922761029"/>
          </w:p>
        </w:tc>
      </w:tr>
      <w:tr w:rsidR="00E56AE5" w:rsidRPr="00FF4B3B" w14:paraId="6C2715F5" w14:textId="77777777" w:rsidTr="00003A86">
        <w:trPr>
          <w:trHeight w:val="340"/>
        </w:trPr>
        <w:tc>
          <w:tcPr>
            <w:tcW w:w="2500" w:type="pct"/>
            <w:shd w:val="clear" w:color="auto" w:fill="FDD8ED"/>
          </w:tcPr>
          <w:p w14:paraId="599128D3" w14:textId="77777777" w:rsidR="00E56AE5" w:rsidRPr="005723D8" w:rsidRDefault="00E56AE5" w:rsidP="00003A86">
            <w:pPr>
              <w:spacing w:after="0" w:line="240" w:lineRule="auto"/>
              <w:rPr>
                <w:rFonts w:ascii="Segoe UI" w:hAnsi="Segoe UI" w:cs="Segoe UI"/>
                <w:b/>
                <w:bCs/>
                <w:lang w:val="en-AU"/>
              </w:rPr>
            </w:pPr>
            <w:r w:rsidRPr="005723D8">
              <w:rPr>
                <w:rFonts w:ascii="Segoe UI" w:hAnsi="Segoe UI" w:cs="Segoe UI"/>
                <w:b/>
                <w:bCs/>
                <w:lang w:val="en-AU"/>
              </w:rPr>
              <w:t xml:space="preserve">Key Risk area </w:t>
            </w:r>
          </w:p>
        </w:tc>
        <w:tc>
          <w:tcPr>
            <w:tcW w:w="2500" w:type="pct"/>
            <w:gridSpan w:val="2"/>
            <w:shd w:val="clear" w:color="auto" w:fill="FDD8ED"/>
          </w:tcPr>
          <w:p w14:paraId="30D81194"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Risk Level</w:t>
            </w:r>
          </w:p>
        </w:tc>
      </w:tr>
      <w:tr w:rsidR="00E56AE5" w:rsidRPr="00FF4B3B" w14:paraId="6EE21790" w14:textId="77777777" w:rsidTr="00003A86">
        <w:trPr>
          <w:trHeight w:val="301"/>
        </w:trPr>
        <w:tc>
          <w:tcPr>
            <w:tcW w:w="2500" w:type="pct"/>
            <w:vMerge w:val="restart"/>
            <w:shd w:val="clear" w:color="auto" w:fill="FFFFFF" w:themeFill="background1"/>
          </w:tcPr>
          <w:p w14:paraId="328244E0" w14:textId="77777777" w:rsidR="00E56AE5" w:rsidRPr="005723D8" w:rsidRDefault="00E56AE5" w:rsidP="00003A86">
            <w:pPr>
              <w:spacing w:after="0" w:line="240" w:lineRule="auto"/>
              <w:rPr>
                <w:rFonts w:ascii="Segoe UI" w:hAnsi="Segoe UI" w:cs="Segoe UI"/>
                <w:b/>
                <w:bCs/>
                <w:lang w:val="en-AU"/>
              </w:rPr>
            </w:pPr>
            <w:r w:rsidRPr="005723D8">
              <w:rPr>
                <w:rFonts w:ascii="Segoe UI" w:hAnsi="Segoe UI" w:cs="Segoe UI"/>
                <w:b/>
                <w:bCs/>
                <w:lang w:val="en-AU"/>
              </w:rPr>
              <w:t>Online spaces</w:t>
            </w:r>
          </w:p>
        </w:tc>
        <w:tc>
          <w:tcPr>
            <w:tcW w:w="2500" w:type="pct"/>
            <w:gridSpan w:val="2"/>
            <w:shd w:val="clear" w:color="auto" w:fill="ED7D31" w:themeFill="accent2"/>
          </w:tcPr>
          <w:p w14:paraId="4A991C5E"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Likelihood - possible</w:t>
            </w:r>
          </w:p>
        </w:tc>
      </w:tr>
      <w:tr w:rsidR="00E56AE5" w:rsidRPr="00FF4B3B" w14:paraId="5168D386" w14:textId="77777777" w:rsidTr="00003A86">
        <w:trPr>
          <w:trHeight w:val="302"/>
        </w:trPr>
        <w:tc>
          <w:tcPr>
            <w:tcW w:w="2500" w:type="pct"/>
            <w:vMerge/>
          </w:tcPr>
          <w:p w14:paraId="72AEF236" w14:textId="77777777" w:rsidR="00E56AE5" w:rsidRPr="00FF4B3B" w:rsidRDefault="00E56AE5" w:rsidP="00003A86">
            <w:pPr>
              <w:spacing w:after="0" w:line="240" w:lineRule="auto"/>
              <w:rPr>
                <w:rFonts w:ascii="Segoe UI" w:hAnsi="Segoe UI" w:cs="Segoe UI"/>
                <w:lang w:val="en-AU"/>
              </w:rPr>
            </w:pPr>
          </w:p>
        </w:tc>
        <w:tc>
          <w:tcPr>
            <w:tcW w:w="2500" w:type="pct"/>
            <w:gridSpan w:val="2"/>
            <w:shd w:val="clear" w:color="auto" w:fill="FF0000"/>
          </w:tcPr>
          <w:p w14:paraId="3C8EE80B" w14:textId="77777777" w:rsidR="00E56AE5" w:rsidRPr="00E56AE5" w:rsidRDefault="00E56AE5" w:rsidP="00003A86">
            <w:pPr>
              <w:spacing w:after="0" w:line="240" w:lineRule="auto"/>
              <w:rPr>
                <w:rFonts w:ascii="Segoe UI" w:hAnsi="Segoe UI" w:cs="Segoe UI"/>
                <w:color w:val="FFFFFF" w:themeColor="background1"/>
                <w:lang w:val="en-AU"/>
              </w:rPr>
            </w:pPr>
            <w:r w:rsidRPr="00E56AE5">
              <w:rPr>
                <w:rFonts w:ascii="Segoe UI" w:hAnsi="Segoe UI" w:cs="Segoe UI"/>
                <w:color w:val="FFFFFF" w:themeColor="background1"/>
                <w:lang w:val="en-AU"/>
              </w:rPr>
              <w:t>Consequence - Severe</w:t>
            </w:r>
          </w:p>
        </w:tc>
      </w:tr>
      <w:tr w:rsidR="00E56AE5" w:rsidRPr="00FF4B3B" w14:paraId="1634F8D8" w14:textId="77777777" w:rsidTr="00003A86">
        <w:trPr>
          <w:trHeight w:val="340"/>
        </w:trPr>
        <w:tc>
          <w:tcPr>
            <w:tcW w:w="5000" w:type="pct"/>
            <w:gridSpan w:val="3"/>
            <w:shd w:val="clear" w:color="auto" w:fill="FDD8ED"/>
          </w:tcPr>
          <w:p w14:paraId="3D879A3D"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Sources of risk and possible harm </w:t>
            </w:r>
          </w:p>
        </w:tc>
      </w:tr>
      <w:tr w:rsidR="00E56AE5" w:rsidRPr="00FF4B3B" w14:paraId="4591EA58" w14:textId="77777777" w:rsidTr="00003A86">
        <w:trPr>
          <w:trHeight w:val="1411"/>
        </w:trPr>
        <w:tc>
          <w:tcPr>
            <w:tcW w:w="5000" w:type="pct"/>
            <w:gridSpan w:val="3"/>
            <w:shd w:val="clear" w:color="auto" w:fill="FFFFFF" w:themeFill="background1"/>
          </w:tcPr>
          <w:p w14:paraId="093B326A"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Opportunities for grooming</w:t>
            </w:r>
          </w:p>
          <w:p w14:paraId="3F09CBF9"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Potential for cyberbullying</w:t>
            </w:r>
          </w:p>
          <w:p w14:paraId="75E2E386" w14:textId="77777777" w:rsidR="00E56AE5" w:rsidRPr="00FF4B3B"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Risk of exposure to inappropriate content</w:t>
            </w:r>
          </w:p>
          <w:p w14:paraId="1C3F843E" w14:textId="77777777" w:rsidR="00E56AE5" w:rsidRDefault="00E56AE5" w:rsidP="00003A86">
            <w:pPr>
              <w:pStyle w:val="ListParagraph"/>
              <w:rPr>
                <w:rFonts w:ascii="Segoe UI" w:hAnsi="Segoe UI" w:cs="Segoe UI"/>
                <w:color w:val="005A90"/>
                <w:lang w:val="en-AU"/>
              </w:rPr>
            </w:pPr>
            <w:r w:rsidRPr="00FF4B3B">
              <w:rPr>
                <w:rFonts w:ascii="Segoe UI" w:hAnsi="Segoe UI" w:cs="Segoe UI"/>
                <w:color w:val="005A90"/>
                <w:lang w:val="en-AU"/>
              </w:rPr>
              <w:t>Inappropriate sharing</w:t>
            </w:r>
          </w:p>
          <w:p w14:paraId="4BC0FC0A" w14:textId="77777777" w:rsidR="00E56AE5" w:rsidRPr="00760943" w:rsidRDefault="00E56AE5" w:rsidP="00003A86">
            <w:pPr>
              <w:pStyle w:val="ListParagraph"/>
              <w:rPr>
                <w:rFonts w:ascii="Segoe UI" w:hAnsi="Segoe UI" w:cs="Segoe UI"/>
                <w:color w:val="005A90"/>
                <w:lang w:val="en-AU"/>
              </w:rPr>
            </w:pPr>
            <w:r>
              <w:rPr>
                <w:rFonts w:ascii="Segoe UI" w:hAnsi="Segoe UI" w:cs="Segoe UI"/>
                <w:color w:val="005A90"/>
                <w:lang w:val="en-AU"/>
              </w:rPr>
              <w:t>Unmonitored one on one contact</w:t>
            </w:r>
          </w:p>
        </w:tc>
      </w:tr>
      <w:tr w:rsidR="00E56AE5" w:rsidRPr="00FF4B3B" w14:paraId="52689C24" w14:textId="77777777" w:rsidTr="00003A86">
        <w:trPr>
          <w:trHeight w:val="340"/>
        </w:trPr>
        <w:tc>
          <w:tcPr>
            <w:tcW w:w="3750" w:type="pct"/>
            <w:gridSpan w:val="2"/>
            <w:shd w:val="clear" w:color="auto" w:fill="C7E5B4"/>
          </w:tcPr>
          <w:p w14:paraId="09D7FC3A"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ADOM mitigation strategies in place in </w:t>
            </w:r>
            <w:permStart w:id="1681680716" w:edGrp="everyone"/>
            <w:r w:rsidRPr="00FF4B3B">
              <w:rPr>
                <w:rFonts w:ascii="Segoe UI" w:hAnsi="Segoe UI" w:cs="Segoe UI"/>
                <w:lang w:val="en-AU"/>
              </w:rPr>
              <w:t>[parish name]</w:t>
            </w:r>
            <w:permEnd w:id="1681680716"/>
          </w:p>
        </w:tc>
        <w:tc>
          <w:tcPr>
            <w:tcW w:w="1250" w:type="pct"/>
            <w:shd w:val="clear" w:color="auto" w:fill="C7E5B4"/>
          </w:tcPr>
          <w:p w14:paraId="3DF3F0C5"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Yes / Not Yet / NA -why</w:t>
            </w:r>
          </w:p>
        </w:tc>
      </w:tr>
      <w:tr w:rsidR="00E56AE5" w:rsidRPr="00FF4B3B" w14:paraId="2E55FCA9" w14:textId="77777777" w:rsidTr="00003A86">
        <w:trPr>
          <w:trHeight w:val="2405"/>
        </w:trPr>
        <w:tc>
          <w:tcPr>
            <w:tcW w:w="3750" w:type="pct"/>
            <w:gridSpan w:val="2"/>
          </w:tcPr>
          <w:p w14:paraId="123B0479" w14:textId="77777777" w:rsidR="00E56AE5" w:rsidRPr="00FF4B3B" w:rsidRDefault="00E56AE5" w:rsidP="00003A86">
            <w:pPr>
              <w:pStyle w:val="ListParagraph"/>
              <w:numPr>
                <w:ilvl w:val="0"/>
                <w:numId w:val="5"/>
              </w:numPr>
              <w:spacing w:line="259" w:lineRule="auto"/>
              <w:ind w:right="0"/>
              <w:rPr>
                <w:rFonts w:ascii="Segoe UI" w:hAnsi="Segoe UI" w:cs="Segoe UI"/>
                <w:color w:val="005A90"/>
                <w:lang w:val="en-AU"/>
              </w:rPr>
            </w:pPr>
            <w:permStart w:id="459545481" w:edGrp="everyone" w:colFirst="1" w:colLast="1"/>
            <w:r w:rsidRPr="00FF4B3B">
              <w:rPr>
                <w:rFonts w:ascii="Segoe UI" w:hAnsi="Segoe UI" w:cs="Segoe UI"/>
                <w:color w:val="005A90"/>
                <w:lang w:val="en-AU"/>
              </w:rPr>
              <w:t xml:space="preserve">All Clergy, staff and volunteers complete </w:t>
            </w:r>
            <w:proofErr w:type="gramStart"/>
            <w:r w:rsidRPr="00FF4B3B">
              <w:rPr>
                <w:rFonts w:ascii="Segoe UI" w:hAnsi="Segoe UI" w:cs="Segoe UI"/>
                <w:color w:val="005A90"/>
                <w:lang w:val="en-AU"/>
              </w:rPr>
              <w:t>required</w:t>
            </w:r>
            <w:proofErr w:type="gramEnd"/>
          </w:p>
          <w:p w14:paraId="7D273EF0" w14:textId="77777777" w:rsidR="00E56AE5" w:rsidRPr="00FF4B3B" w:rsidRDefault="00E56AE5" w:rsidP="00003A86">
            <w:pPr>
              <w:pStyle w:val="ListParagraph"/>
              <w:numPr>
                <w:ilvl w:val="1"/>
                <w:numId w:val="2"/>
              </w:numPr>
              <w:spacing w:line="259" w:lineRule="auto"/>
              <w:ind w:right="0"/>
              <w:rPr>
                <w:rFonts w:ascii="Segoe UI" w:hAnsi="Segoe UI" w:cs="Segoe UI"/>
                <w:color w:val="005A90"/>
                <w:lang w:val="en-AU"/>
              </w:rPr>
            </w:pPr>
            <w:r w:rsidRPr="00FF4B3B">
              <w:rPr>
                <w:rFonts w:ascii="Segoe UI" w:hAnsi="Segoe UI" w:cs="Segoe UI"/>
                <w:color w:val="005A90"/>
                <w:lang w:val="en-AU"/>
              </w:rPr>
              <w:t>clearances, </w:t>
            </w:r>
            <w:proofErr w:type="gramStart"/>
            <w:r w:rsidRPr="00FF4B3B">
              <w:rPr>
                <w:rFonts w:ascii="Segoe UI" w:hAnsi="Segoe UI" w:cs="Segoe UI"/>
                <w:color w:val="005A90"/>
                <w:lang w:val="en-AU"/>
              </w:rPr>
              <w:t>references</w:t>
            </w:r>
            <w:proofErr w:type="gramEnd"/>
            <w:r w:rsidRPr="00FF4B3B">
              <w:rPr>
                <w:rFonts w:ascii="Segoe UI" w:hAnsi="Segoe UI" w:cs="Segoe UI"/>
                <w:color w:val="005A90"/>
                <w:lang w:val="en-AU"/>
              </w:rPr>
              <w:t> and screening</w:t>
            </w:r>
          </w:p>
          <w:p w14:paraId="65A68B1A" w14:textId="77777777" w:rsidR="00E56AE5" w:rsidRPr="00FF4B3B" w:rsidRDefault="00E56AE5" w:rsidP="00003A86">
            <w:pPr>
              <w:pStyle w:val="ListParagraph"/>
              <w:numPr>
                <w:ilvl w:val="1"/>
                <w:numId w:val="2"/>
              </w:numPr>
              <w:spacing w:line="259" w:lineRule="auto"/>
              <w:ind w:right="0"/>
              <w:rPr>
                <w:rFonts w:ascii="Segoe UI" w:hAnsi="Segoe UI" w:cs="Segoe UI"/>
                <w:color w:val="005A90"/>
                <w:lang w:val="en-AU"/>
              </w:rPr>
            </w:pPr>
            <w:r w:rsidRPr="00FF4B3B">
              <w:rPr>
                <w:rFonts w:ascii="Segoe UI" w:hAnsi="Segoe UI" w:cs="Segoe UI"/>
                <w:color w:val="005A90"/>
                <w:lang w:val="en-AU"/>
              </w:rPr>
              <w:t>Diocesan Safe Ministry Training levels</w:t>
            </w:r>
          </w:p>
          <w:p w14:paraId="41333F7C" w14:textId="77777777" w:rsidR="00E56AE5" w:rsidRPr="00FF4B3B" w:rsidRDefault="00E56AE5" w:rsidP="00003A86">
            <w:pPr>
              <w:pStyle w:val="ListParagraph"/>
              <w:numPr>
                <w:ilvl w:val="0"/>
                <w:numId w:val="0"/>
              </w:numPr>
              <w:ind w:left="720"/>
              <w:rPr>
                <w:rFonts w:ascii="Segoe UI" w:hAnsi="Segoe UI" w:cs="Segoe UI"/>
                <w:color w:val="005A90"/>
                <w:lang w:val="en-AU"/>
              </w:rPr>
            </w:pPr>
          </w:p>
          <w:p w14:paraId="6617461F" w14:textId="77777777" w:rsidR="00E56AE5" w:rsidRDefault="00E56AE5" w:rsidP="00003A86">
            <w:pPr>
              <w:pStyle w:val="ListParagraph"/>
              <w:numPr>
                <w:ilvl w:val="0"/>
                <w:numId w:val="6"/>
              </w:numPr>
              <w:spacing w:line="259" w:lineRule="auto"/>
              <w:ind w:right="0"/>
              <w:rPr>
                <w:rFonts w:ascii="Segoe UI" w:hAnsi="Segoe UI" w:cs="Segoe UI"/>
                <w:color w:val="005A90"/>
                <w:lang w:val="en-AU"/>
              </w:rPr>
            </w:pPr>
            <w:r w:rsidRPr="00FF4B3B">
              <w:rPr>
                <w:rFonts w:ascii="Segoe UI" w:hAnsi="Segoe UI" w:cs="Segoe UI"/>
                <w:color w:val="005A90"/>
                <w:lang w:val="en-AU"/>
              </w:rPr>
              <w:t xml:space="preserve">Risk assessments for online spaces and technology </w:t>
            </w:r>
            <w:proofErr w:type="gramStart"/>
            <w:r w:rsidRPr="00FF4B3B">
              <w:rPr>
                <w:rFonts w:ascii="Segoe UI" w:hAnsi="Segoe UI" w:cs="Segoe UI"/>
                <w:color w:val="005A90"/>
                <w:lang w:val="en-AU"/>
              </w:rPr>
              <w:t>used</w:t>
            </w:r>
            <w:proofErr w:type="gramEnd"/>
          </w:p>
          <w:p w14:paraId="25E9F771" w14:textId="77777777" w:rsidR="00E56AE5" w:rsidRPr="008A5D52" w:rsidRDefault="00E56AE5" w:rsidP="00003A86">
            <w:pPr>
              <w:spacing w:after="0"/>
              <w:rPr>
                <w:lang w:val="en-AU"/>
              </w:rPr>
            </w:pPr>
          </w:p>
          <w:p w14:paraId="1BC67E46" w14:textId="77777777" w:rsidR="00E56AE5" w:rsidRPr="00FF4B3B" w:rsidRDefault="00E56AE5" w:rsidP="00003A86">
            <w:pPr>
              <w:pStyle w:val="ListParagraph"/>
              <w:numPr>
                <w:ilvl w:val="0"/>
                <w:numId w:val="6"/>
              </w:numPr>
              <w:spacing w:line="259" w:lineRule="auto"/>
              <w:ind w:right="0"/>
              <w:rPr>
                <w:rFonts w:ascii="Segoe UI" w:hAnsi="Segoe UI" w:cs="Segoe UI"/>
                <w:color w:val="005A90"/>
                <w:lang w:val="en-AU"/>
              </w:rPr>
            </w:pPr>
            <w:r>
              <w:rPr>
                <w:rFonts w:ascii="Segoe UI" w:hAnsi="Segoe UI" w:cs="Segoe UI"/>
                <w:color w:val="005A90"/>
                <w:lang w:val="en-AU"/>
              </w:rPr>
              <w:t>Parents sign registration forms which include permission for online engagement with children/</w:t>
            </w:r>
            <w:proofErr w:type="gramStart"/>
            <w:r>
              <w:rPr>
                <w:rFonts w:ascii="Segoe UI" w:hAnsi="Segoe UI" w:cs="Segoe UI"/>
                <w:color w:val="005A90"/>
                <w:lang w:val="en-AU"/>
              </w:rPr>
              <w:t>youth</w:t>
            </w:r>
            <w:proofErr w:type="gramEnd"/>
          </w:p>
          <w:p w14:paraId="28E6FD33" w14:textId="77777777" w:rsidR="00E56AE5" w:rsidRPr="00FF4B3B" w:rsidRDefault="00E56AE5" w:rsidP="00003A86">
            <w:pPr>
              <w:spacing w:after="0" w:line="240" w:lineRule="auto"/>
              <w:rPr>
                <w:rFonts w:ascii="Segoe UI" w:hAnsi="Segoe UI" w:cs="Segoe UI"/>
                <w:lang w:val="en-AU"/>
              </w:rPr>
            </w:pPr>
          </w:p>
          <w:p w14:paraId="408C6917" w14:textId="77777777" w:rsidR="00E56AE5" w:rsidRPr="00FF4B3B" w:rsidRDefault="00E56AE5" w:rsidP="00003A86">
            <w:pPr>
              <w:pStyle w:val="ListParagraph"/>
              <w:numPr>
                <w:ilvl w:val="0"/>
                <w:numId w:val="6"/>
              </w:numPr>
              <w:spacing w:line="259" w:lineRule="auto"/>
              <w:ind w:right="0"/>
              <w:rPr>
                <w:rFonts w:ascii="Segoe UI" w:hAnsi="Segoe UI" w:cs="Segoe UI"/>
                <w:color w:val="005A90"/>
                <w:lang w:val="en-AU"/>
              </w:rPr>
            </w:pPr>
            <w:r w:rsidRPr="00FF4B3B">
              <w:rPr>
                <w:rFonts w:ascii="Segoe UI" w:hAnsi="Segoe UI" w:cs="Segoe UI"/>
                <w:color w:val="005A90"/>
                <w:lang w:val="en-AU"/>
              </w:rPr>
              <w:t xml:space="preserve">Detailed in Code of Conduct for Child Safety and training – </w:t>
            </w:r>
          </w:p>
          <w:p w14:paraId="65A86FD8" w14:textId="77777777" w:rsidR="00E56AE5" w:rsidRPr="00FF4B3B" w:rsidRDefault="00E56AE5" w:rsidP="00003A86">
            <w:pPr>
              <w:pStyle w:val="ListParagraph"/>
              <w:numPr>
                <w:ilvl w:val="1"/>
                <w:numId w:val="2"/>
              </w:numPr>
              <w:spacing w:line="259" w:lineRule="auto"/>
              <w:ind w:right="0"/>
              <w:rPr>
                <w:rFonts w:ascii="Segoe UI" w:hAnsi="Segoe UI" w:cs="Segoe UI"/>
                <w:color w:val="005A90"/>
                <w:lang w:val="en-AU"/>
              </w:rPr>
            </w:pPr>
            <w:r w:rsidRPr="00FF4B3B">
              <w:rPr>
                <w:rFonts w:ascii="Segoe UI" w:hAnsi="Segoe UI" w:cs="Segoe UI"/>
                <w:color w:val="005A90"/>
                <w:lang w:val="en-AU"/>
              </w:rPr>
              <w:t xml:space="preserve">Use for pastoral </w:t>
            </w:r>
            <w:proofErr w:type="gramStart"/>
            <w:r w:rsidRPr="00FF4B3B">
              <w:rPr>
                <w:rFonts w:ascii="Segoe UI" w:hAnsi="Segoe UI" w:cs="Segoe UI"/>
                <w:color w:val="005A90"/>
                <w:lang w:val="en-AU"/>
              </w:rPr>
              <w:t>ministry</w:t>
            </w:r>
            <w:proofErr w:type="gramEnd"/>
          </w:p>
          <w:p w14:paraId="09D79F2B" w14:textId="77777777" w:rsidR="00E56AE5" w:rsidRDefault="00E56AE5" w:rsidP="00003A86">
            <w:pPr>
              <w:pStyle w:val="ListParagraph"/>
              <w:numPr>
                <w:ilvl w:val="1"/>
                <w:numId w:val="2"/>
              </w:numPr>
              <w:spacing w:line="259" w:lineRule="auto"/>
              <w:ind w:right="0"/>
              <w:rPr>
                <w:rFonts w:ascii="Segoe UI" w:hAnsi="Segoe UI" w:cs="Segoe UI"/>
                <w:color w:val="005A90"/>
                <w:lang w:val="en-AU"/>
              </w:rPr>
            </w:pPr>
            <w:r w:rsidRPr="00FF4B3B">
              <w:rPr>
                <w:rFonts w:ascii="Segoe UI" w:hAnsi="Segoe UI" w:cs="Segoe UI"/>
                <w:color w:val="005A90"/>
                <w:lang w:val="en-AU"/>
              </w:rPr>
              <w:t>Prior consent from parents/guardians</w:t>
            </w:r>
          </w:p>
          <w:p w14:paraId="3001E51A" w14:textId="77777777" w:rsidR="00E56AE5" w:rsidRPr="00FF4B3B" w:rsidRDefault="00E56AE5" w:rsidP="00003A86">
            <w:pPr>
              <w:pStyle w:val="ListParagraph"/>
              <w:numPr>
                <w:ilvl w:val="1"/>
                <w:numId w:val="2"/>
              </w:numPr>
              <w:spacing w:line="259" w:lineRule="auto"/>
              <w:ind w:right="0"/>
              <w:rPr>
                <w:rFonts w:ascii="Segoe UI" w:hAnsi="Segoe UI" w:cs="Segoe UI"/>
                <w:color w:val="005A90"/>
                <w:lang w:val="en-AU"/>
              </w:rPr>
            </w:pPr>
            <w:r>
              <w:rPr>
                <w:rFonts w:ascii="Segoe UI" w:hAnsi="Segoe UI" w:cs="Segoe UI"/>
                <w:color w:val="005A90"/>
                <w:lang w:val="en-AU"/>
              </w:rPr>
              <w:t xml:space="preserve">Parents are included in online </w:t>
            </w:r>
            <w:proofErr w:type="gramStart"/>
            <w:r>
              <w:rPr>
                <w:rFonts w:ascii="Segoe UI" w:hAnsi="Segoe UI" w:cs="Segoe UI"/>
                <w:color w:val="005A90"/>
                <w:lang w:val="en-AU"/>
              </w:rPr>
              <w:t>communications</w:t>
            </w:r>
            <w:proofErr w:type="gramEnd"/>
          </w:p>
          <w:p w14:paraId="53BEDDED" w14:textId="77777777" w:rsidR="00E56AE5" w:rsidRPr="00FF4B3B" w:rsidRDefault="00E56AE5" w:rsidP="00003A86">
            <w:pPr>
              <w:pStyle w:val="ListParagraph"/>
              <w:numPr>
                <w:ilvl w:val="1"/>
                <w:numId w:val="2"/>
              </w:numPr>
              <w:spacing w:line="259" w:lineRule="auto"/>
              <w:ind w:right="0"/>
              <w:rPr>
                <w:rFonts w:ascii="Segoe UI" w:hAnsi="Segoe UI" w:cs="Segoe UI"/>
                <w:color w:val="005A90"/>
                <w:lang w:val="en-AU"/>
              </w:rPr>
            </w:pPr>
            <w:r w:rsidRPr="00FF4B3B">
              <w:rPr>
                <w:rFonts w:ascii="Segoe UI" w:hAnsi="Segoe UI" w:cs="Segoe UI"/>
                <w:color w:val="005A90"/>
                <w:lang w:val="en-AU"/>
              </w:rPr>
              <w:t xml:space="preserve">Another relevant adult is </w:t>
            </w:r>
            <w:proofErr w:type="gramStart"/>
            <w:r w:rsidRPr="00FF4B3B">
              <w:rPr>
                <w:rFonts w:ascii="Segoe UI" w:hAnsi="Segoe UI" w:cs="Segoe UI"/>
                <w:color w:val="005A90"/>
                <w:lang w:val="en-AU"/>
              </w:rPr>
              <w:t>included</w:t>
            </w:r>
            <w:proofErr w:type="gramEnd"/>
          </w:p>
          <w:p w14:paraId="5C54B1E0" w14:textId="77777777" w:rsidR="00E56AE5" w:rsidRPr="00FF4B3B" w:rsidRDefault="00E56AE5" w:rsidP="00003A86">
            <w:pPr>
              <w:pStyle w:val="ListParagraph"/>
              <w:numPr>
                <w:ilvl w:val="1"/>
                <w:numId w:val="2"/>
              </w:numPr>
              <w:spacing w:line="259" w:lineRule="auto"/>
              <w:ind w:right="0"/>
              <w:rPr>
                <w:rFonts w:ascii="Segoe UI" w:hAnsi="Segoe UI" w:cs="Segoe UI"/>
                <w:color w:val="005A90"/>
                <w:lang w:val="en-AU"/>
              </w:rPr>
            </w:pPr>
            <w:r w:rsidRPr="00FF4B3B">
              <w:rPr>
                <w:rFonts w:ascii="Segoe UI" w:hAnsi="Segoe UI" w:cs="Segoe UI"/>
                <w:color w:val="005A90"/>
                <w:lang w:val="en-AU"/>
              </w:rPr>
              <w:t xml:space="preserve">Details of online communications are </w:t>
            </w:r>
            <w:proofErr w:type="gramStart"/>
            <w:r w:rsidRPr="00FF4B3B">
              <w:rPr>
                <w:rFonts w:ascii="Segoe UI" w:hAnsi="Segoe UI" w:cs="Segoe UI"/>
                <w:color w:val="005A90"/>
                <w:lang w:val="en-AU"/>
              </w:rPr>
              <w:t>recorded</w:t>
            </w:r>
            <w:proofErr w:type="gramEnd"/>
          </w:p>
          <w:p w14:paraId="3838C3FB" w14:textId="77777777" w:rsidR="00E56AE5" w:rsidRPr="00FF4B3B" w:rsidRDefault="00E56AE5" w:rsidP="00003A86">
            <w:pPr>
              <w:pStyle w:val="ListParagraph"/>
              <w:numPr>
                <w:ilvl w:val="1"/>
                <w:numId w:val="2"/>
              </w:numPr>
              <w:spacing w:line="259" w:lineRule="auto"/>
              <w:ind w:right="0"/>
              <w:rPr>
                <w:rFonts w:ascii="Segoe UI" w:hAnsi="Segoe UI" w:cs="Segoe UI"/>
                <w:color w:val="005A90"/>
                <w:lang w:val="en-AU"/>
              </w:rPr>
            </w:pPr>
            <w:r w:rsidRPr="00FF4B3B">
              <w:rPr>
                <w:rFonts w:ascii="Segoe UI" w:hAnsi="Segoe UI" w:cs="Segoe UI"/>
                <w:color w:val="005A90"/>
                <w:lang w:val="en-AU"/>
              </w:rPr>
              <w:t xml:space="preserve">Clear unacceptable behaviours are </w:t>
            </w:r>
            <w:proofErr w:type="gramStart"/>
            <w:r w:rsidRPr="00FF4B3B">
              <w:rPr>
                <w:rFonts w:ascii="Segoe UI" w:hAnsi="Segoe UI" w:cs="Segoe UI"/>
                <w:color w:val="005A90"/>
                <w:lang w:val="en-AU"/>
              </w:rPr>
              <w:t>detailed</w:t>
            </w:r>
            <w:proofErr w:type="gramEnd"/>
          </w:p>
          <w:p w14:paraId="74C33358" w14:textId="77777777" w:rsidR="00E56AE5" w:rsidRPr="00FF4B3B" w:rsidRDefault="00E56AE5" w:rsidP="00003A86">
            <w:pPr>
              <w:pStyle w:val="ListParagraph"/>
              <w:numPr>
                <w:ilvl w:val="0"/>
                <w:numId w:val="0"/>
              </w:numPr>
              <w:ind w:left="720"/>
              <w:rPr>
                <w:rFonts w:ascii="Segoe UI" w:hAnsi="Segoe UI" w:cs="Segoe UI"/>
                <w:color w:val="005A90"/>
                <w:lang w:val="en-AU"/>
              </w:rPr>
            </w:pPr>
          </w:p>
        </w:tc>
        <w:tc>
          <w:tcPr>
            <w:tcW w:w="1250" w:type="pct"/>
          </w:tcPr>
          <w:p w14:paraId="7F95BBE3" w14:textId="77777777" w:rsidR="00E56AE5" w:rsidRPr="00FF4B3B" w:rsidRDefault="00E56AE5" w:rsidP="00003A86">
            <w:pPr>
              <w:rPr>
                <w:rFonts w:ascii="Segoe UI" w:hAnsi="Segoe UI" w:cs="Segoe UI"/>
                <w:lang w:val="en-AU"/>
              </w:rPr>
            </w:pPr>
          </w:p>
        </w:tc>
      </w:tr>
      <w:permEnd w:id="459545481"/>
      <w:tr w:rsidR="00E56AE5" w:rsidRPr="00FF4B3B" w14:paraId="00CF9FE4" w14:textId="77777777" w:rsidTr="00003A86">
        <w:trPr>
          <w:trHeight w:val="340"/>
        </w:trPr>
        <w:tc>
          <w:tcPr>
            <w:tcW w:w="5000" w:type="pct"/>
            <w:gridSpan w:val="3"/>
            <w:shd w:val="clear" w:color="auto" w:fill="C7E5B4"/>
          </w:tcPr>
          <w:p w14:paraId="33CAA95A"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Current gaps at </w:t>
            </w:r>
            <w:permStart w:id="1467707594" w:edGrp="everyone"/>
            <w:r w:rsidRPr="00FF4B3B">
              <w:rPr>
                <w:rFonts w:ascii="Segoe UI" w:hAnsi="Segoe UI" w:cs="Segoe UI"/>
                <w:lang w:val="en-AU"/>
              </w:rPr>
              <w:t>[parish name]</w:t>
            </w:r>
            <w:permEnd w:id="1467707594"/>
          </w:p>
        </w:tc>
      </w:tr>
      <w:tr w:rsidR="00E56AE5" w:rsidRPr="00FF4B3B" w14:paraId="7B1B4EC9" w14:textId="77777777" w:rsidTr="00003A86">
        <w:trPr>
          <w:trHeight w:val="1287"/>
        </w:trPr>
        <w:tc>
          <w:tcPr>
            <w:tcW w:w="5000" w:type="pct"/>
            <w:gridSpan w:val="3"/>
          </w:tcPr>
          <w:p w14:paraId="3835982A" w14:textId="77777777" w:rsidR="00E56AE5" w:rsidRPr="00FF4B3B" w:rsidRDefault="00E56AE5" w:rsidP="00003A86">
            <w:pPr>
              <w:pStyle w:val="ListParagraph"/>
              <w:rPr>
                <w:rFonts w:ascii="Segoe UI" w:hAnsi="Segoe UI" w:cs="Segoe UI"/>
                <w:color w:val="005A90"/>
                <w:lang w:val="en-AU"/>
              </w:rPr>
            </w:pPr>
            <w:permStart w:id="1386892191" w:edGrp="everyone" w:colFirst="0" w:colLast="0"/>
          </w:p>
        </w:tc>
      </w:tr>
      <w:permEnd w:id="1386892191"/>
      <w:tr w:rsidR="00E56AE5" w:rsidRPr="00FF4B3B" w14:paraId="783207A1" w14:textId="77777777" w:rsidTr="00003A86">
        <w:trPr>
          <w:trHeight w:val="340"/>
        </w:trPr>
        <w:tc>
          <w:tcPr>
            <w:tcW w:w="2500" w:type="pct"/>
            <w:shd w:val="clear" w:color="auto" w:fill="C7E5B4"/>
          </w:tcPr>
          <w:p w14:paraId="61AA5DEB"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Mitigation strategies for current gaps at </w:t>
            </w:r>
            <w:permStart w:id="1866102928" w:edGrp="everyone"/>
            <w:r w:rsidRPr="00FF4B3B">
              <w:rPr>
                <w:rFonts w:ascii="Segoe UI" w:hAnsi="Segoe UI" w:cs="Segoe UI"/>
                <w:lang w:val="en-AU"/>
              </w:rPr>
              <w:t>[parish name]</w:t>
            </w:r>
            <w:permEnd w:id="1866102928"/>
          </w:p>
        </w:tc>
        <w:tc>
          <w:tcPr>
            <w:tcW w:w="2500" w:type="pct"/>
            <w:gridSpan w:val="2"/>
            <w:shd w:val="clear" w:color="auto" w:fill="C7E5B4"/>
          </w:tcPr>
          <w:p w14:paraId="5FE1E599" w14:textId="77777777" w:rsidR="00E56AE5" w:rsidRPr="00FF4B3B" w:rsidRDefault="00E56AE5" w:rsidP="00003A86">
            <w:pPr>
              <w:spacing w:after="0" w:line="240" w:lineRule="auto"/>
              <w:rPr>
                <w:rFonts w:ascii="Segoe UI" w:hAnsi="Segoe UI" w:cs="Segoe UI"/>
                <w:lang w:val="en-AU"/>
              </w:rPr>
            </w:pPr>
            <w:r w:rsidRPr="00FF4B3B">
              <w:rPr>
                <w:rFonts w:ascii="Segoe UI" w:hAnsi="Segoe UI" w:cs="Segoe UI"/>
                <w:lang w:val="en-AU"/>
              </w:rPr>
              <w:t xml:space="preserve">Date to be </w:t>
            </w:r>
            <w:r w:rsidRPr="7A8C32A9">
              <w:rPr>
                <w:rFonts w:ascii="Segoe UI" w:hAnsi="Segoe UI" w:cs="Segoe UI"/>
                <w:lang w:val="en-AU"/>
              </w:rPr>
              <w:t>implemented</w:t>
            </w:r>
          </w:p>
        </w:tc>
      </w:tr>
      <w:tr w:rsidR="00E56AE5" w:rsidRPr="00FF4B3B" w14:paraId="27C5EEBE" w14:textId="77777777" w:rsidTr="00003A86">
        <w:trPr>
          <w:trHeight w:val="1063"/>
        </w:trPr>
        <w:tc>
          <w:tcPr>
            <w:tcW w:w="2500" w:type="pct"/>
          </w:tcPr>
          <w:p w14:paraId="325B9EA7" w14:textId="77777777" w:rsidR="00E56AE5" w:rsidRPr="00FF4B3B" w:rsidRDefault="00E56AE5" w:rsidP="00003A86">
            <w:pPr>
              <w:pStyle w:val="ListParagraph"/>
              <w:rPr>
                <w:rFonts w:ascii="Segoe UI" w:hAnsi="Segoe UI" w:cs="Segoe UI"/>
                <w:color w:val="005A90"/>
                <w:lang w:val="en-AU"/>
              </w:rPr>
            </w:pPr>
            <w:permStart w:id="383666337" w:edGrp="everyone" w:colFirst="1" w:colLast="1"/>
            <w:permStart w:id="1892510766" w:edGrp="everyone" w:colFirst="0" w:colLast="0"/>
          </w:p>
        </w:tc>
        <w:tc>
          <w:tcPr>
            <w:tcW w:w="2500" w:type="pct"/>
            <w:gridSpan w:val="2"/>
          </w:tcPr>
          <w:p w14:paraId="7FE24D8C" w14:textId="77777777" w:rsidR="00E56AE5" w:rsidRPr="00FF4B3B" w:rsidRDefault="00E56AE5" w:rsidP="00003A86">
            <w:pPr>
              <w:rPr>
                <w:rFonts w:ascii="Segoe UI" w:hAnsi="Segoe UI" w:cs="Segoe UI"/>
                <w:lang w:val="en-AU"/>
              </w:rPr>
            </w:pPr>
          </w:p>
        </w:tc>
      </w:tr>
      <w:permEnd w:id="383666337"/>
      <w:permEnd w:id="1892510766"/>
    </w:tbl>
    <w:p w14:paraId="6F64C4AA" w14:textId="77777777" w:rsidR="00E56AE5" w:rsidRPr="00FF4B3B" w:rsidRDefault="00E56AE5" w:rsidP="00E56AE5"/>
    <w:p w14:paraId="07D99F34" w14:textId="77777777" w:rsidR="00E56AE5" w:rsidRDefault="00E56AE5" w:rsidP="00E56AE5">
      <w:pPr>
        <w:widowControl/>
        <w:autoSpaceDE/>
        <w:autoSpaceDN/>
        <w:spacing w:before="60" w:after="60" w:line="300" w:lineRule="auto"/>
      </w:pPr>
      <w:r>
        <w:br w:type="page"/>
      </w:r>
    </w:p>
    <w:p w14:paraId="42BD41AB" w14:textId="77777777" w:rsidR="00E56AE5" w:rsidRDefault="00E56AE5" w:rsidP="00E56AE5">
      <w:pPr>
        <w:spacing w:line="360" w:lineRule="auto"/>
        <w:sectPr w:rsidR="00E56AE5" w:rsidSect="00E56AE5">
          <w:headerReference w:type="even" r:id="rId9"/>
          <w:headerReference w:type="default" r:id="rId10"/>
          <w:footerReference w:type="even" r:id="rId11"/>
          <w:footerReference w:type="default" r:id="rId12"/>
          <w:headerReference w:type="first" r:id="rId13"/>
          <w:footerReference w:type="first" r:id="rId14"/>
          <w:pgSz w:w="11906" w:h="16838"/>
          <w:pgMar w:top="964" w:right="964" w:bottom="851" w:left="964" w:header="709" w:footer="442" w:gutter="0"/>
          <w:pgNumType w:start="0"/>
          <w:cols w:space="708"/>
          <w:titlePg/>
          <w:docGrid w:linePitch="360"/>
        </w:sectPr>
      </w:pPr>
    </w:p>
    <w:p w14:paraId="718D044D" w14:textId="77777777" w:rsidR="00E56AE5" w:rsidRDefault="00E56AE5" w:rsidP="00E56AE5">
      <w:pPr>
        <w:spacing w:line="360" w:lineRule="auto"/>
      </w:pPr>
      <w:permStart w:id="802916" w:edGrp="everyone"/>
      <w:r>
        <w:lastRenderedPageBreak/>
        <w:t>Parish Name: __________________________________________________________________________________</w:t>
      </w:r>
    </w:p>
    <w:p w14:paraId="49EAED3E" w14:textId="77777777" w:rsidR="00E56AE5" w:rsidRDefault="00E56AE5" w:rsidP="00E56AE5">
      <w:pPr>
        <w:spacing w:line="360" w:lineRule="auto"/>
      </w:pPr>
      <w:r>
        <w:t>Date risk management tool submitted to Parish Council: _____________________________________</w:t>
      </w:r>
    </w:p>
    <w:p w14:paraId="549C3352" w14:textId="77777777" w:rsidR="00E56AE5" w:rsidRDefault="00E56AE5" w:rsidP="00E56AE5">
      <w:pPr>
        <w:spacing w:line="360" w:lineRule="auto"/>
      </w:pPr>
      <w:r>
        <w:t>Name and Signature of Vicar: _________________________________________________________________</w:t>
      </w:r>
    </w:p>
    <w:p w14:paraId="0769BBCA" w14:textId="77777777" w:rsidR="00E56AE5" w:rsidRDefault="00E56AE5" w:rsidP="00E56AE5">
      <w:pPr>
        <w:spacing w:line="360" w:lineRule="auto"/>
      </w:pPr>
      <w:r>
        <w:t>Name and Signature of Wardens:</w:t>
      </w:r>
    </w:p>
    <w:p w14:paraId="7E55F68B" w14:textId="77777777" w:rsidR="00E56AE5" w:rsidRPr="00726F88" w:rsidRDefault="00E56AE5" w:rsidP="00E56AE5">
      <w:pPr>
        <w:pStyle w:val="ListParagraph"/>
        <w:numPr>
          <w:ilvl w:val="0"/>
          <w:numId w:val="16"/>
        </w:numPr>
        <w:spacing w:after="240" w:line="480" w:lineRule="auto"/>
        <w:ind w:left="714" w:right="62" w:hanging="357"/>
        <w:rPr>
          <w:sz w:val="21"/>
          <w:szCs w:val="21"/>
        </w:rPr>
      </w:pPr>
      <w:r>
        <w:rPr>
          <w:sz w:val="21"/>
          <w:szCs w:val="21"/>
        </w:rPr>
        <w:t>________________________________________________________________________________________</w:t>
      </w:r>
    </w:p>
    <w:p w14:paraId="42E01B3F" w14:textId="77777777" w:rsidR="00E56AE5" w:rsidRPr="00726F88" w:rsidRDefault="00E56AE5" w:rsidP="00E56AE5">
      <w:pPr>
        <w:pStyle w:val="ListParagraph"/>
        <w:numPr>
          <w:ilvl w:val="0"/>
          <w:numId w:val="16"/>
        </w:numPr>
        <w:spacing w:after="240" w:line="480" w:lineRule="auto"/>
        <w:ind w:left="714" w:right="62" w:hanging="357"/>
        <w:rPr>
          <w:sz w:val="21"/>
          <w:szCs w:val="21"/>
        </w:rPr>
      </w:pPr>
      <w:r>
        <w:rPr>
          <w:sz w:val="21"/>
          <w:szCs w:val="21"/>
        </w:rPr>
        <w:t>________________________________________________________________________________________</w:t>
      </w:r>
    </w:p>
    <w:p w14:paraId="2A821754" w14:textId="77777777" w:rsidR="00E56AE5" w:rsidRPr="00726F88" w:rsidRDefault="00E56AE5" w:rsidP="00E56AE5">
      <w:pPr>
        <w:pStyle w:val="ListParagraph"/>
        <w:numPr>
          <w:ilvl w:val="0"/>
          <w:numId w:val="16"/>
        </w:numPr>
        <w:spacing w:after="240" w:line="480" w:lineRule="auto"/>
        <w:rPr>
          <w:sz w:val="21"/>
          <w:szCs w:val="21"/>
        </w:rPr>
      </w:pPr>
      <w:r>
        <w:rPr>
          <w:sz w:val="21"/>
          <w:szCs w:val="21"/>
        </w:rPr>
        <w:t>________________________________________________________________________________________</w:t>
      </w:r>
    </w:p>
    <w:p w14:paraId="5BC5CA61" w14:textId="77777777" w:rsidR="00E56AE5" w:rsidRDefault="00E56AE5" w:rsidP="00E56AE5">
      <w:pPr>
        <w:spacing w:line="360" w:lineRule="auto"/>
        <w:sectPr w:rsidR="00E56AE5" w:rsidSect="00E56AE5">
          <w:pgSz w:w="11906" w:h="16838"/>
          <w:pgMar w:top="1134" w:right="1701" w:bottom="1134" w:left="1701" w:header="709" w:footer="442" w:gutter="0"/>
          <w:pgNumType w:start="0"/>
          <w:cols w:space="708"/>
          <w:titlePg/>
          <w:docGrid w:linePitch="360"/>
        </w:sectPr>
      </w:pPr>
      <w:r>
        <w:t>Next review date (annually or following an incident): _________________________________________</w:t>
      </w:r>
    </w:p>
    <w:permEnd w:id="802916"/>
    <w:p w14:paraId="4DF1D569" w14:textId="77777777" w:rsidR="00E56AE5" w:rsidRPr="00FF4B3B" w:rsidRDefault="00E56AE5" w:rsidP="00E56AE5">
      <w:pPr>
        <w:spacing w:line="360" w:lineRule="auto"/>
      </w:pPr>
    </w:p>
    <w:p w14:paraId="519505BE" w14:textId="77777777" w:rsidR="00E56AE5" w:rsidRDefault="00E56AE5" w:rsidP="00E56AE5"/>
    <w:p w14:paraId="20EBCD69" w14:textId="77777777" w:rsidR="009C6B83" w:rsidRDefault="009C6B83"/>
    <w:sectPr w:rsidR="009C6B83" w:rsidSect="00E56AE5">
      <w:pgSz w:w="11906" w:h="16838"/>
      <w:pgMar w:top="964" w:right="964" w:bottom="851" w:left="964" w:header="709" w:footer="4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3D4C" w14:textId="77777777" w:rsidR="00407902" w:rsidRDefault="00407902">
      <w:pPr>
        <w:spacing w:after="0" w:line="240" w:lineRule="auto"/>
      </w:pPr>
      <w:r>
        <w:separator/>
      </w:r>
    </w:p>
  </w:endnote>
  <w:endnote w:type="continuationSeparator" w:id="0">
    <w:p w14:paraId="5EBBC2F6" w14:textId="77777777" w:rsidR="00407902" w:rsidRDefault="0040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UI">
    <w:altName w:val="Segoe U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47588"/>
      <w:docPartObj>
        <w:docPartGallery w:val="Page Numbers (Bottom of Page)"/>
        <w:docPartUnique/>
      </w:docPartObj>
    </w:sdtPr>
    <w:sdtEndPr>
      <w:rPr>
        <w:rStyle w:val="PageNumber"/>
      </w:rPr>
    </w:sdtEndPr>
    <w:sdtContent>
      <w:p w14:paraId="3B074F28" w14:textId="77777777" w:rsidR="00E56AE5" w:rsidRDefault="00E56AE5" w:rsidP="003C3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748A40" w14:textId="77777777" w:rsidR="00E56AE5" w:rsidRDefault="00E56AE5" w:rsidP="00966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647957"/>
      <w:docPartObj>
        <w:docPartGallery w:val="Page Numbers (Bottom of Page)"/>
        <w:docPartUnique/>
      </w:docPartObj>
    </w:sdtPr>
    <w:sdtEndPr>
      <w:rPr>
        <w:rStyle w:val="PageNumber"/>
      </w:rPr>
    </w:sdtEndPr>
    <w:sdtContent>
      <w:p w14:paraId="4EFBE91A" w14:textId="77777777" w:rsidR="00E56AE5" w:rsidRDefault="00E56AE5" w:rsidP="003C3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tbl>
    <w:tblPr>
      <w:tblW w:w="0" w:type="auto"/>
      <w:tblLayout w:type="fixed"/>
      <w:tblLook w:val="06A0" w:firstRow="1" w:lastRow="0" w:firstColumn="1" w:lastColumn="0" w:noHBand="1" w:noVBand="1"/>
    </w:tblPr>
    <w:tblGrid>
      <w:gridCol w:w="9778"/>
    </w:tblGrid>
    <w:tr w:rsidR="2F96CE37" w14:paraId="45867176" w14:textId="77777777" w:rsidTr="00590DA4">
      <w:trPr>
        <w:trHeight w:val="350"/>
      </w:trPr>
      <w:tc>
        <w:tcPr>
          <w:tcW w:w="9778" w:type="dxa"/>
        </w:tcPr>
        <w:p w14:paraId="312A7991" w14:textId="77777777" w:rsidR="00E56AE5" w:rsidRDefault="00E56AE5" w:rsidP="00966BB8">
          <w:pPr>
            <w:pStyle w:val="NormalWeb"/>
            <w:shd w:val="clear" w:color="auto" w:fill="FFFFFF"/>
            <w:ind w:right="360"/>
            <w:jc w:val="center"/>
          </w:pPr>
          <w:r>
            <w:rPr>
              <w:rFonts w:ascii="SegoeUI" w:hAnsi="SegoeUI"/>
              <w:b/>
              <w:bCs/>
              <w:i/>
              <w:iCs/>
              <w:color w:val="E87C5E"/>
              <w:sz w:val="18"/>
              <w:szCs w:val="18"/>
            </w:rPr>
            <w:t>Making the Word of God fully known</w:t>
          </w:r>
        </w:p>
      </w:tc>
    </w:tr>
  </w:tbl>
  <w:p w14:paraId="51BBA823" w14:textId="77777777" w:rsidR="00E56AE5" w:rsidRDefault="00E56AE5" w:rsidP="006B5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7585" w14:textId="77777777" w:rsidR="00E56AE5" w:rsidRPr="00E34253" w:rsidRDefault="00E56AE5" w:rsidP="00E34253">
    <w:pPr>
      <w:pStyle w:val="Footer"/>
      <w:jc w:val="center"/>
      <w:rPr>
        <w:color w:val="000000"/>
        <w:sz w:val="22"/>
      </w:rPr>
    </w:pPr>
    <w:r>
      <w:rPr>
        <w:b/>
        <w:i/>
        <w:color w:val="E97E5F"/>
        <w:spacing w:val="-1"/>
        <w:sz w:val="18"/>
      </w:rPr>
      <w:t>Making</w:t>
    </w:r>
    <w:r>
      <w:rPr>
        <w:b/>
        <w:i/>
        <w:color w:val="E97E5F"/>
        <w:spacing w:val="-3"/>
        <w:sz w:val="18"/>
      </w:rPr>
      <w:t xml:space="preserve"> </w:t>
    </w:r>
    <w:r>
      <w:rPr>
        <w:b/>
        <w:i/>
        <w:color w:val="E97E5F"/>
        <w:sz w:val="18"/>
      </w:rPr>
      <w:t>the</w:t>
    </w:r>
    <w:r>
      <w:rPr>
        <w:b/>
        <w:i/>
        <w:color w:val="E97E5F"/>
        <w:spacing w:val="-2"/>
        <w:sz w:val="18"/>
      </w:rPr>
      <w:t xml:space="preserve"> </w:t>
    </w:r>
    <w:r>
      <w:rPr>
        <w:b/>
        <w:i/>
        <w:color w:val="E97E5F"/>
        <w:spacing w:val="-1"/>
        <w:sz w:val="18"/>
      </w:rPr>
      <w:t>Word</w:t>
    </w:r>
    <w:r>
      <w:rPr>
        <w:b/>
        <w:i/>
        <w:color w:val="E97E5F"/>
        <w:spacing w:val="-2"/>
        <w:sz w:val="18"/>
      </w:rPr>
      <w:t xml:space="preserve"> </w:t>
    </w:r>
    <w:r>
      <w:rPr>
        <w:b/>
        <w:i/>
        <w:color w:val="E97E5F"/>
        <w:spacing w:val="-1"/>
        <w:sz w:val="18"/>
      </w:rPr>
      <w:t>of</w:t>
    </w:r>
    <w:r>
      <w:rPr>
        <w:b/>
        <w:i/>
        <w:color w:val="E97E5F"/>
        <w:spacing w:val="-2"/>
        <w:sz w:val="18"/>
      </w:rPr>
      <w:t xml:space="preserve"> </w:t>
    </w:r>
    <w:r>
      <w:rPr>
        <w:b/>
        <w:i/>
        <w:color w:val="E97E5F"/>
        <w:spacing w:val="-1"/>
        <w:sz w:val="18"/>
      </w:rPr>
      <w:t>God</w:t>
    </w:r>
    <w:r>
      <w:rPr>
        <w:b/>
        <w:i/>
        <w:color w:val="E97E5F"/>
        <w:spacing w:val="-2"/>
        <w:sz w:val="18"/>
      </w:rPr>
      <w:t xml:space="preserve"> </w:t>
    </w:r>
    <w:r>
      <w:rPr>
        <w:b/>
        <w:i/>
        <w:color w:val="E97E5F"/>
        <w:sz w:val="18"/>
      </w:rPr>
      <w:t>fully</w:t>
    </w:r>
    <w:r>
      <w:rPr>
        <w:b/>
        <w:i/>
        <w:color w:val="E97E5F"/>
        <w:spacing w:val="-3"/>
        <w:sz w:val="18"/>
      </w:rPr>
      <w:t xml:space="preserve"> </w:t>
    </w:r>
    <w:r>
      <w:rPr>
        <w:b/>
        <w:i/>
        <w:color w:val="E97E5F"/>
        <w:sz w:val="18"/>
      </w:rPr>
      <w:t>known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49E4" w14:textId="77777777" w:rsidR="00407902" w:rsidRDefault="00407902">
      <w:pPr>
        <w:spacing w:after="0" w:line="240" w:lineRule="auto"/>
      </w:pPr>
      <w:r>
        <w:separator/>
      </w:r>
    </w:p>
  </w:footnote>
  <w:footnote w:type="continuationSeparator" w:id="0">
    <w:p w14:paraId="46B3C68F" w14:textId="77777777" w:rsidR="00407902" w:rsidRDefault="0040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19F6" w14:textId="77777777" w:rsidR="00E56AE5" w:rsidRDefault="00E56AE5">
    <w:pPr>
      <w:pStyle w:val="Header"/>
    </w:pPr>
    <w:r>
      <w:rPr>
        <w:noProof/>
      </w:rPr>
      <mc:AlternateContent>
        <mc:Choice Requires="wps">
          <w:drawing>
            <wp:anchor distT="0" distB="0" distL="114300" distR="114300" simplePos="0" relativeHeight="251659264" behindDoc="1" locked="0" layoutInCell="0" allowOverlap="1" wp14:anchorId="637E0895" wp14:editId="751C39A2">
              <wp:simplePos x="0" y="0"/>
              <wp:positionH relativeFrom="margin">
                <wp:align>center</wp:align>
              </wp:positionH>
              <wp:positionV relativeFrom="margin">
                <wp:align>center</wp:align>
              </wp:positionV>
              <wp:extent cx="5583555" cy="3349625"/>
              <wp:effectExtent l="0" t="0" r="0" b="0"/>
              <wp:wrapNone/>
              <wp:docPr id="13" name="Text Box 1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583555" cy="3349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B83D48" w14:textId="77777777" w:rsidR="00E56AE5" w:rsidRDefault="00E56AE5" w:rsidP="0086137A">
                          <w:pPr>
                            <w:jc w:val="center"/>
                            <w:rPr>
                              <w:color w:val="C0C0C0"/>
                              <w:sz w:val="16"/>
                              <w:szCs w:val="16"/>
                              <w:lang w:val="en-GB"/>
                              <w14:textFill>
                                <w14:solidFill>
                                  <w14:srgbClr w14:val="C0C0C0">
                                    <w14:alpha w14:val="50000"/>
                                  </w14:srgbClr>
                                </w14:solidFill>
                              </w14:textFill>
                            </w:rPr>
                          </w:pPr>
                          <w:r>
                            <w:rPr>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37E0895" id="_x0000_t202" coordsize="21600,21600" o:spt="202" path="m,l,21600r21600,l21600,xe">
              <v:stroke joinstyle="miter"/>
              <v:path gradientshapeok="t" o:connecttype="rect"/>
            </v:shapetype>
            <v:shape id="Text Box 13" o:spid="_x0000_s1032" type="#_x0000_t202" style="position:absolute;margin-left:0;margin-top:0;width:439.65pt;height:263.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" o:allowincell="f" filled="f" stroked="f">
              <v:stroke joinstyle="round"/>
              <o:lock v:ext="edit" rotation="t" aspectratio="t" verticies="t" adjusthandles="t" grouping="t" shapetype="t"/>
              <v:textbox>
                <w:txbxContent>
                  <w:p w14:paraId="3DB83D48" w14:textId="77777777" w:rsidR="00E56AE5" w:rsidRDefault="00E56AE5" w:rsidP="0086137A">
                    <w:pPr>
                      <w:jc w:val="center"/>
                      <w:rPr>
                        <w:color w:val="C0C0C0"/>
                        <w:sz w:val="16"/>
                        <w:szCs w:val="16"/>
                        <w:lang w:val="en-GB"/>
                        <w14:textFill>
                          <w14:solidFill>
                            <w14:srgbClr w14:val="C0C0C0">
                              <w14:alpha w14:val="50000"/>
                            </w14:srgbClr>
                          </w14:solidFill>
                        </w14:textFill>
                      </w:rPr>
                    </w:pPr>
                    <w:r>
                      <w:rPr>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F96CE37" w14:paraId="529499B5" w14:textId="77777777" w:rsidTr="2F96CE37">
      <w:trPr>
        <w:trHeight w:val="300"/>
      </w:trPr>
      <w:tc>
        <w:tcPr>
          <w:tcW w:w="3210" w:type="dxa"/>
        </w:tcPr>
        <w:p w14:paraId="20BD84E1" w14:textId="77777777" w:rsidR="00E56AE5" w:rsidRDefault="00E56AE5" w:rsidP="006B5E73">
          <w:pPr>
            <w:pStyle w:val="Header"/>
          </w:pPr>
        </w:p>
      </w:tc>
      <w:tc>
        <w:tcPr>
          <w:tcW w:w="3210" w:type="dxa"/>
        </w:tcPr>
        <w:p w14:paraId="219F7146" w14:textId="77777777" w:rsidR="00E56AE5" w:rsidRDefault="00E56AE5" w:rsidP="006B5E73">
          <w:pPr>
            <w:pStyle w:val="Header"/>
          </w:pPr>
        </w:p>
      </w:tc>
      <w:tc>
        <w:tcPr>
          <w:tcW w:w="3210" w:type="dxa"/>
        </w:tcPr>
        <w:p w14:paraId="7CC9537B" w14:textId="77777777" w:rsidR="00E56AE5" w:rsidRDefault="00E56AE5" w:rsidP="006B5E73">
          <w:pPr>
            <w:pStyle w:val="Header"/>
          </w:pPr>
        </w:p>
      </w:tc>
    </w:tr>
  </w:tbl>
  <w:p w14:paraId="29D990B1" w14:textId="77777777" w:rsidR="00E56AE5" w:rsidRDefault="00E56AE5" w:rsidP="006B5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F96CE37" w14:paraId="1240C48F" w14:textId="77777777" w:rsidTr="2F96CE37">
      <w:trPr>
        <w:trHeight w:val="300"/>
      </w:trPr>
      <w:tc>
        <w:tcPr>
          <w:tcW w:w="3210" w:type="dxa"/>
        </w:tcPr>
        <w:p w14:paraId="32587A17" w14:textId="77777777" w:rsidR="00E56AE5" w:rsidRDefault="00E56AE5" w:rsidP="006B5E73">
          <w:pPr>
            <w:pStyle w:val="Header"/>
          </w:pPr>
        </w:p>
      </w:tc>
      <w:tc>
        <w:tcPr>
          <w:tcW w:w="3210" w:type="dxa"/>
        </w:tcPr>
        <w:p w14:paraId="0750A205" w14:textId="77777777" w:rsidR="00E56AE5" w:rsidRDefault="00E56AE5" w:rsidP="006B5E73">
          <w:pPr>
            <w:pStyle w:val="Header"/>
          </w:pPr>
        </w:p>
      </w:tc>
      <w:tc>
        <w:tcPr>
          <w:tcW w:w="3210" w:type="dxa"/>
        </w:tcPr>
        <w:p w14:paraId="3B644F3E" w14:textId="77777777" w:rsidR="00E56AE5" w:rsidRDefault="00E56AE5" w:rsidP="006B5E73">
          <w:pPr>
            <w:pStyle w:val="Header"/>
          </w:pPr>
        </w:p>
      </w:tc>
    </w:tr>
  </w:tbl>
  <w:p w14:paraId="59C15CEB" w14:textId="77777777" w:rsidR="00E56AE5" w:rsidRDefault="00E56AE5" w:rsidP="006B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F98"/>
    <w:multiLevelType w:val="hybridMultilevel"/>
    <w:tmpl w:val="F20A1932"/>
    <w:lvl w:ilvl="0" w:tplc="D736B202">
      <w:start w:val="1"/>
      <w:numFmt w:val="bullet"/>
      <w:lvlText w:val="o"/>
      <w:lvlJc w:val="left"/>
      <w:pPr>
        <w:ind w:left="720" w:hanging="360"/>
      </w:pPr>
      <w:rPr>
        <w:rFonts w:ascii="Wingdings" w:hAnsi="Wingdings"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8B3C37"/>
    <w:multiLevelType w:val="hybridMultilevel"/>
    <w:tmpl w:val="273205DA"/>
    <w:lvl w:ilvl="0" w:tplc="D736B202">
      <w:start w:val="1"/>
      <w:numFmt w:val="bullet"/>
      <w:lvlText w:val="o"/>
      <w:lvlJc w:val="left"/>
      <w:pPr>
        <w:ind w:left="720" w:hanging="360"/>
      </w:pPr>
      <w:rPr>
        <w:rFonts w:ascii="Wingdings" w:hAnsi="Wingdings"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3C32ED"/>
    <w:multiLevelType w:val="hybridMultilevel"/>
    <w:tmpl w:val="9B0EF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57123D"/>
    <w:multiLevelType w:val="hybridMultilevel"/>
    <w:tmpl w:val="E2461C52"/>
    <w:lvl w:ilvl="0" w:tplc="D736B202">
      <w:start w:val="1"/>
      <w:numFmt w:val="bullet"/>
      <w:lvlText w:val="o"/>
      <w:lvlJc w:val="left"/>
      <w:pPr>
        <w:ind w:left="1080" w:hanging="360"/>
      </w:pPr>
      <w:rPr>
        <w:rFonts w:ascii="Wingdings" w:hAnsi="Wingdings"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2927381"/>
    <w:multiLevelType w:val="hybridMultilevel"/>
    <w:tmpl w:val="7FD47164"/>
    <w:lvl w:ilvl="0" w:tplc="FFFFFFFF">
      <w:start w:val="1"/>
      <w:numFmt w:val="bullet"/>
      <w:lvlText w:val=""/>
      <w:lvlJc w:val="left"/>
      <w:pPr>
        <w:ind w:left="720" w:hanging="360"/>
      </w:pPr>
      <w:rPr>
        <w:rFonts w:ascii="Symbol" w:hAnsi="Symbol" w:hint="default"/>
      </w:rPr>
    </w:lvl>
    <w:lvl w:ilvl="1" w:tplc="411C24D4">
      <w:start w:val="1"/>
      <w:numFmt w:val="bullet"/>
      <w:lvlText w:val="o"/>
      <w:lvlJc w:val="left"/>
      <w:pPr>
        <w:ind w:left="1440" w:hanging="360"/>
      </w:pPr>
      <w:rPr>
        <w:rFonts w:ascii="Courier New" w:hAnsi="Courier New"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AE1E9C"/>
    <w:multiLevelType w:val="hybridMultilevel"/>
    <w:tmpl w:val="368861E0"/>
    <w:lvl w:ilvl="0" w:tplc="D736B202">
      <w:start w:val="1"/>
      <w:numFmt w:val="bullet"/>
      <w:lvlText w:val="o"/>
      <w:lvlJc w:val="left"/>
      <w:pPr>
        <w:ind w:left="720" w:hanging="360"/>
      </w:pPr>
      <w:rPr>
        <w:rFonts w:ascii="Wingdings" w:hAnsi="Wingdings" w:hint="default"/>
        <w:sz w:val="24"/>
      </w:rPr>
    </w:lvl>
    <w:lvl w:ilvl="1" w:tplc="411C24D4">
      <w:start w:val="1"/>
      <w:numFmt w:val="bullet"/>
      <w:lvlText w:val="o"/>
      <w:lvlJc w:val="left"/>
      <w:pPr>
        <w:ind w:left="1440" w:hanging="360"/>
      </w:pPr>
      <w:rPr>
        <w:rFonts w:ascii="Courier New" w:hAnsi="Courier New"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077E4"/>
    <w:multiLevelType w:val="hybridMultilevel"/>
    <w:tmpl w:val="34C4A866"/>
    <w:lvl w:ilvl="0" w:tplc="D736B202">
      <w:start w:val="1"/>
      <w:numFmt w:val="bullet"/>
      <w:lvlText w:val="o"/>
      <w:lvlJc w:val="left"/>
      <w:pPr>
        <w:ind w:left="720" w:hanging="360"/>
      </w:pPr>
      <w:rPr>
        <w:rFonts w:ascii="Wingdings" w:hAnsi="Wingdings"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8683125"/>
    <w:multiLevelType w:val="hybridMultilevel"/>
    <w:tmpl w:val="3A2C025A"/>
    <w:lvl w:ilvl="0" w:tplc="6E8EC3E8">
      <w:start w:val="1"/>
      <w:numFmt w:val="bullet"/>
      <w:pStyle w:val="ListParagraph"/>
      <w:lvlText w:val=""/>
      <w:lvlJc w:val="left"/>
      <w:pPr>
        <w:ind w:left="720" w:hanging="360"/>
      </w:pPr>
      <w:rPr>
        <w:rFonts w:ascii="Symbol" w:hAnsi="Symbol" w:hint="default"/>
      </w:rPr>
    </w:lvl>
    <w:lvl w:ilvl="1" w:tplc="411C24D4">
      <w:start w:val="1"/>
      <w:numFmt w:val="bullet"/>
      <w:lvlText w:val="o"/>
      <w:lvlJc w:val="left"/>
      <w:pPr>
        <w:ind w:left="1440" w:hanging="360"/>
      </w:pPr>
      <w:rPr>
        <w:rFonts w:ascii="Courier New" w:hAnsi="Courier New"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A3056"/>
    <w:multiLevelType w:val="hybridMultilevel"/>
    <w:tmpl w:val="01C4025E"/>
    <w:lvl w:ilvl="0" w:tplc="D736B202">
      <w:start w:val="1"/>
      <w:numFmt w:val="bullet"/>
      <w:lvlText w:val="o"/>
      <w:lvlJc w:val="left"/>
      <w:pPr>
        <w:ind w:left="720" w:hanging="360"/>
      </w:pPr>
      <w:rPr>
        <w:rFonts w:ascii="Wingdings" w:hAnsi="Wingdings"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2A474A"/>
    <w:multiLevelType w:val="hybridMultilevel"/>
    <w:tmpl w:val="75B28724"/>
    <w:lvl w:ilvl="0" w:tplc="0E7AC43A">
      <w:start w:val="1"/>
      <w:numFmt w:val="decimal"/>
      <w:lvlText w:val="%1."/>
      <w:lvlJc w:val="left"/>
      <w:pPr>
        <w:ind w:left="1098" w:hanging="36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10" w15:restartNumberingAfterBreak="0">
    <w:nsid w:val="53BC2DC1"/>
    <w:multiLevelType w:val="hybridMultilevel"/>
    <w:tmpl w:val="F4F86E16"/>
    <w:lvl w:ilvl="0" w:tplc="FFFFFFFF">
      <w:start w:val="1"/>
      <w:numFmt w:val="bullet"/>
      <w:lvlText w:val=""/>
      <w:lvlJc w:val="left"/>
      <w:pPr>
        <w:ind w:left="720" w:hanging="360"/>
      </w:pPr>
      <w:rPr>
        <w:rFonts w:ascii="Symbol" w:hAnsi="Symbol" w:hint="default"/>
      </w:rPr>
    </w:lvl>
    <w:lvl w:ilvl="1" w:tplc="411C24D4">
      <w:start w:val="1"/>
      <w:numFmt w:val="bullet"/>
      <w:lvlText w:val="o"/>
      <w:lvlJc w:val="left"/>
      <w:pPr>
        <w:ind w:left="1440" w:hanging="360"/>
      </w:pPr>
      <w:rPr>
        <w:rFonts w:ascii="Courier New" w:hAnsi="Courier New"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3C69240"/>
    <w:multiLevelType w:val="hybridMultilevel"/>
    <w:tmpl w:val="FFFFFFFF"/>
    <w:lvl w:ilvl="0" w:tplc="B5224F9E">
      <w:start w:val="1"/>
      <w:numFmt w:val="bullet"/>
      <w:lvlText w:val=""/>
      <w:lvlJc w:val="left"/>
      <w:pPr>
        <w:ind w:left="720" w:hanging="360"/>
      </w:pPr>
      <w:rPr>
        <w:rFonts w:ascii="Symbol" w:hAnsi="Symbol" w:hint="default"/>
      </w:rPr>
    </w:lvl>
    <w:lvl w:ilvl="1" w:tplc="F27E8D68">
      <w:start w:val="1"/>
      <w:numFmt w:val="bullet"/>
      <w:lvlText w:val=""/>
      <w:lvlJc w:val="left"/>
      <w:pPr>
        <w:ind w:left="1440" w:hanging="360"/>
      </w:pPr>
      <w:rPr>
        <w:rFonts w:ascii="Symbol" w:hAnsi="Symbol" w:hint="default"/>
      </w:rPr>
    </w:lvl>
    <w:lvl w:ilvl="2" w:tplc="485416BE">
      <w:start w:val="1"/>
      <w:numFmt w:val="bullet"/>
      <w:lvlText w:val=""/>
      <w:lvlJc w:val="left"/>
      <w:pPr>
        <w:ind w:left="2160" w:hanging="360"/>
      </w:pPr>
      <w:rPr>
        <w:rFonts w:ascii="Wingdings" w:hAnsi="Wingdings" w:hint="default"/>
      </w:rPr>
    </w:lvl>
    <w:lvl w:ilvl="3" w:tplc="EC9CABEC">
      <w:start w:val="1"/>
      <w:numFmt w:val="bullet"/>
      <w:lvlText w:val=""/>
      <w:lvlJc w:val="left"/>
      <w:pPr>
        <w:ind w:left="2880" w:hanging="360"/>
      </w:pPr>
      <w:rPr>
        <w:rFonts w:ascii="Symbol" w:hAnsi="Symbol" w:hint="default"/>
      </w:rPr>
    </w:lvl>
    <w:lvl w:ilvl="4" w:tplc="1FBA8ECE">
      <w:start w:val="1"/>
      <w:numFmt w:val="bullet"/>
      <w:lvlText w:val="o"/>
      <w:lvlJc w:val="left"/>
      <w:pPr>
        <w:ind w:left="3600" w:hanging="360"/>
      </w:pPr>
      <w:rPr>
        <w:rFonts w:ascii="Courier New" w:hAnsi="Courier New" w:hint="default"/>
      </w:rPr>
    </w:lvl>
    <w:lvl w:ilvl="5" w:tplc="1BE4450E">
      <w:start w:val="1"/>
      <w:numFmt w:val="bullet"/>
      <w:lvlText w:val=""/>
      <w:lvlJc w:val="left"/>
      <w:pPr>
        <w:ind w:left="4320" w:hanging="360"/>
      </w:pPr>
      <w:rPr>
        <w:rFonts w:ascii="Wingdings" w:hAnsi="Wingdings" w:hint="default"/>
      </w:rPr>
    </w:lvl>
    <w:lvl w:ilvl="6" w:tplc="8280F4DE">
      <w:start w:val="1"/>
      <w:numFmt w:val="bullet"/>
      <w:lvlText w:val=""/>
      <w:lvlJc w:val="left"/>
      <w:pPr>
        <w:ind w:left="5040" w:hanging="360"/>
      </w:pPr>
      <w:rPr>
        <w:rFonts w:ascii="Symbol" w:hAnsi="Symbol" w:hint="default"/>
      </w:rPr>
    </w:lvl>
    <w:lvl w:ilvl="7" w:tplc="998C3BBA">
      <w:start w:val="1"/>
      <w:numFmt w:val="bullet"/>
      <w:lvlText w:val="o"/>
      <w:lvlJc w:val="left"/>
      <w:pPr>
        <w:ind w:left="5760" w:hanging="360"/>
      </w:pPr>
      <w:rPr>
        <w:rFonts w:ascii="Courier New" w:hAnsi="Courier New" w:hint="default"/>
      </w:rPr>
    </w:lvl>
    <w:lvl w:ilvl="8" w:tplc="D2E2A714">
      <w:start w:val="1"/>
      <w:numFmt w:val="bullet"/>
      <w:lvlText w:val=""/>
      <w:lvlJc w:val="left"/>
      <w:pPr>
        <w:ind w:left="6480" w:hanging="360"/>
      </w:pPr>
      <w:rPr>
        <w:rFonts w:ascii="Wingdings" w:hAnsi="Wingdings" w:hint="default"/>
      </w:rPr>
    </w:lvl>
  </w:abstractNum>
  <w:abstractNum w:abstractNumId="12" w15:restartNumberingAfterBreak="0">
    <w:nsid w:val="5BD25B01"/>
    <w:multiLevelType w:val="hybridMultilevel"/>
    <w:tmpl w:val="2F345EAC"/>
    <w:lvl w:ilvl="0" w:tplc="D736B202">
      <w:start w:val="1"/>
      <w:numFmt w:val="bullet"/>
      <w:lvlText w:val="o"/>
      <w:lvlJc w:val="left"/>
      <w:pPr>
        <w:ind w:left="720" w:hanging="360"/>
      </w:pPr>
      <w:rPr>
        <w:rFonts w:ascii="Wingdings" w:hAnsi="Wingdings"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F0552A"/>
    <w:multiLevelType w:val="hybridMultilevel"/>
    <w:tmpl w:val="B53084CC"/>
    <w:lvl w:ilvl="0" w:tplc="D736B202">
      <w:start w:val="1"/>
      <w:numFmt w:val="bullet"/>
      <w:lvlText w:val="o"/>
      <w:lvlJc w:val="left"/>
      <w:pPr>
        <w:ind w:left="720" w:hanging="360"/>
      </w:pPr>
      <w:rPr>
        <w:rFonts w:ascii="Wingdings" w:hAnsi="Wingdings" w:hint="default"/>
        <w:sz w:val="24"/>
      </w:rPr>
    </w:lvl>
    <w:lvl w:ilvl="1" w:tplc="58AC4C10">
      <w:start w:val="1"/>
      <w:numFmt w:val="bullet"/>
      <w:lvlText w:val="o"/>
      <w:lvlJc w:val="left"/>
      <w:pPr>
        <w:ind w:left="1440" w:hanging="360"/>
      </w:pPr>
      <w:rPr>
        <w:rFonts w:ascii="Segoe UI" w:hAnsi="Segoe UI" w:hint="default"/>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6D773C0"/>
    <w:multiLevelType w:val="hybridMultilevel"/>
    <w:tmpl w:val="B3147E20"/>
    <w:lvl w:ilvl="0" w:tplc="D736B202">
      <w:start w:val="1"/>
      <w:numFmt w:val="bullet"/>
      <w:lvlText w:val="o"/>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16D35"/>
    <w:multiLevelType w:val="hybridMultilevel"/>
    <w:tmpl w:val="1BD8B3E6"/>
    <w:lvl w:ilvl="0" w:tplc="D736B202">
      <w:start w:val="1"/>
      <w:numFmt w:val="bullet"/>
      <w:lvlText w:val="o"/>
      <w:lvlJc w:val="left"/>
      <w:pPr>
        <w:ind w:left="720" w:hanging="360"/>
      </w:pPr>
      <w:rPr>
        <w:rFonts w:ascii="Wingdings" w:hAnsi="Wingdings"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0346583">
    <w:abstractNumId w:val="5"/>
  </w:num>
  <w:num w:numId="2" w16cid:durableId="1292251444">
    <w:abstractNumId w:val="7"/>
  </w:num>
  <w:num w:numId="3" w16cid:durableId="510070127">
    <w:abstractNumId w:val="11"/>
  </w:num>
  <w:num w:numId="4" w16cid:durableId="1138493326">
    <w:abstractNumId w:val="14"/>
  </w:num>
  <w:num w:numId="5" w16cid:durableId="1190725705">
    <w:abstractNumId w:val="1"/>
  </w:num>
  <w:num w:numId="6" w16cid:durableId="722367429">
    <w:abstractNumId w:val="6"/>
  </w:num>
  <w:num w:numId="7" w16cid:durableId="1386875147">
    <w:abstractNumId w:val="15"/>
  </w:num>
  <w:num w:numId="8" w16cid:durableId="1603217992">
    <w:abstractNumId w:val="4"/>
  </w:num>
  <w:num w:numId="9" w16cid:durableId="220949181">
    <w:abstractNumId w:val="12"/>
  </w:num>
  <w:num w:numId="10" w16cid:durableId="126709620">
    <w:abstractNumId w:val="8"/>
  </w:num>
  <w:num w:numId="11" w16cid:durableId="213926305">
    <w:abstractNumId w:val="10"/>
  </w:num>
  <w:num w:numId="12" w16cid:durableId="1174539037">
    <w:abstractNumId w:val="0"/>
  </w:num>
  <w:num w:numId="13" w16cid:durableId="1734159142">
    <w:abstractNumId w:val="13"/>
  </w:num>
  <w:num w:numId="14" w16cid:durableId="1710252866">
    <w:abstractNumId w:val="3"/>
  </w:num>
  <w:num w:numId="15" w16cid:durableId="1095590985">
    <w:abstractNumId w:val="9"/>
  </w:num>
  <w:num w:numId="16" w16cid:durableId="1702702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oxvm7wXJeKh1/gxB3b0UnBwhGRn/7WxIJCWoqnK57o4/MVUQiqQQxcGuzCvE7iJIiyt26GB+YfEHj6LknKyXw==" w:salt="vWxpz/Fj8LOV6pPqEIJM4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E5"/>
    <w:rsid w:val="003442AE"/>
    <w:rsid w:val="003A29E8"/>
    <w:rsid w:val="00407902"/>
    <w:rsid w:val="004C3F2F"/>
    <w:rsid w:val="005426D7"/>
    <w:rsid w:val="005E66BA"/>
    <w:rsid w:val="009C6B83"/>
    <w:rsid w:val="00AF3393"/>
    <w:rsid w:val="00C132E1"/>
    <w:rsid w:val="00E31E66"/>
    <w:rsid w:val="00E5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CC7A"/>
  <w15:chartTrackingRefBased/>
  <w15:docId w15:val="{104EB9E1-B3B6-422F-B703-8216A599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44546A" w:themeColor="text2"/>
        <w:kern w:val="2"/>
        <w:sz w:val="22"/>
        <w:szCs w:val="21"/>
        <w:lang w:val="en-AU" w:eastAsia="en-US" w:bidi="ar-SA"/>
        <w14:ligatures w14:val="standardContextual"/>
      </w:rPr>
    </w:rPrDefault>
    <w:pPrDefault>
      <w:pPr>
        <w:spacing w:before="60" w:after="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E5"/>
    <w:pPr>
      <w:widowControl w:val="0"/>
      <w:autoSpaceDE w:val="0"/>
      <w:autoSpaceDN w:val="0"/>
      <w:spacing w:before="0" w:after="160" w:line="259" w:lineRule="auto"/>
    </w:pPr>
    <w:rPr>
      <w:rFonts w:eastAsia="Calibri"/>
      <w:color w:val="005A90"/>
      <w:kern w:val="0"/>
      <w:sz w:val="21"/>
      <w:szCs w:val="22"/>
      <w14:ligatures w14:val="none"/>
    </w:rPr>
  </w:style>
  <w:style w:type="paragraph" w:styleId="Heading1">
    <w:name w:val="heading 1"/>
    <w:basedOn w:val="Normal"/>
    <w:next w:val="Normal"/>
    <w:link w:val="Heading1Char"/>
    <w:uiPriority w:val="9"/>
    <w:qFormat/>
    <w:rsid w:val="00E56AE5"/>
    <w:pPr>
      <w:keepNext/>
      <w:keepLines/>
      <w:spacing w:after="0" w:line="300" w:lineRule="auto"/>
      <w:outlineLvl w:val="0"/>
    </w:pPr>
    <w:rPr>
      <w:rFonts w:eastAsiaTheme="majorEastAsia"/>
      <w:b/>
      <w:bCs/>
      <w:sz w:val="28"/>
      <w:szCs w:val="36"/>
    </w:rPr>
  </w:style>
  <w:style w:type="paragraph" w:styleId="Heading2">
    <w:name w:val="heading 2"/>
    <w:basedOn w:val="Normal"/>
    <w:next w:val="Normal"/>
    <w:link w:val="Heading2Char"/>
    <w:uiPriority w:val="9"/>
    <w:unhideWhenUsed/>
    <w:qFormat/>
    <w:rsid w:val="00E56AE5"/>
    <w:pPr>
      <w:keepNext/>
      <w:keepLines/>
      <w:spacing w:before="40" w:after="0"/>
      <w:outlineLvl w:val="1"/>
    </w:pPr>
    <w:rPr>
      <w:rFonts w:eastAsiaTheme="majorEastAsia"/>
      <w:b/>
      <w:bCs/>
      <w:sz w:val="20"/>
      <w:lang w:val="en-US"/>
    </w:rPr>
  </w:style>
  <w:style w:type="paragraph" w:styleId="Heading3">
    <w:name w:val="heading 3"/>
    <w:basedOn w:val="Normal"/>
    <w:next w:val="Normal"/>
    <w:link w:val="Heading3Char"/>
    <w:uiPriority w:val="9"/>
    <w:unhideWhenUsed/>
    <w:qFormat/>
    <w:rsid w:val="00E56AE5"/>
    <w:pPr>
      <w:keepNext/>
      <w:keepLines/>
      <w:spacing w:before="40" w:after="0"/>
      <w:ind w:left="349"/>
      <w:outlineLvl w:val="2"/>
    </w:pPr>
    <w:rPr>
      <w:rFonts w:eastAsiaTheme="majorEastAsia"/>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AE5"/>
    <w:rPr>
      <w:rFonts w:eastAsiaTheme="majorEastAsia"/>
      <w:b/>
      <w:bCs/>
      <w:color w:val="005A90"/>
      <w:kern w:val="0"/>
      <w:sz w:val="28"/>
      <w:szCs w:val="36"/>
      <w14:ligatures w14:val="none"/>
    </w:rPr>
  </w:style>
  <w:style w:type="character" w:customStyle="1" w:styleId="Heading2Char">
    <w:name w:val="Heading 2 Char"/>
    <w:basedOn w:val="DefaultParagraphFont"/>
    <w:link w:val="Heading2"/>
    <w:uiPriority w:val="9"/>
    <w:rsid w:val="00E56AE5"/>
    <w:rPr>
      <w:rFonts w:eastAsiaTheme="majorEastAsia"/>
      <w:b/>
      <w:bCs/>
      <w:color w:val="005A90"/>
      <w:kern w:val="0"/>
      <w:sz w:val="20"/>
      <w:szCs w:val="22"/>
      <w:lang w:val="en-US"/>
      <w14:ligatures w14:val="none"/>
    </w:rPr>
  </w:style>
  <w:style w:type="character" w:customStyle="1" w:styleId="Heading3Char">
    <w:name w:val="Heading 3 Char"/>
    <w:basedOn w:val="DefaultParagraphFont"/>
    <w:link w:val="Heading3"/>
    <w:uiPriority w:val="9"/>
    <w:rsid w:val="00E56AE5"/>
    <w:rPr>
      <w:rFonts w:eastAsiaTheme="majorEastAsia"/>
      <w:b/>
      <w:bCs/>
      <w:color w:val="005A90"/>
      <w:kern w:val="0"/>
      <w:szCs w:val="24"/>
      <w14:ligatures w14:val="none"/>
    </w:rPr>
  </w:style>
  <w:style w:type="paragraph" w:styleId="ListParagraph">
    <w:name w:val="List Paragraph"/>
    <w:basedOn w:val="Normal"/>
    <w:uiPriority w:val="34"/>
    <w:qFormat/>
    <w:rsid w:val="00E56AE5"/>
    <w:pPr>
      <w:numPr>
        <w:numId w:val="2"/>
      </w:numPr>
      <w:spacing w:after="0" w:line="240" w:lineRule="auto"/>
      <w:ind w:right="60"/>
    </w:pPr>
    <w:rPr>
      <w:color w:val="2F5496" w:themeColor="accent1" w:themeShade="BF"/>
      <w:sz w:val="18"/>
      <w:szCs w:val="18"/>
    </w:rPr>
  </w:style>
  <w:style w:type="table" w:styleId="TableGrid">
    <w:name w:val="Table Grid"/>
    <w:basedOn w:val="TableNormal"/>
    <w:uiPriority w:val="39"/>
    <w:rsid w:val="00E56AE5"/>
    <w:pPr>
      <w:widowControl w:val="0"/>
      <w:autoSpaceDE w:val="0"/>
      <w:autoSpaceDN w:val="0"/>
      <w:spacing w:before="0" w:after="0" w:line="240" w:lineRule="auto"/>
    </w:pPr>
    <w:rPr>
      <w:rFonts w:asciiTheme="minorHAnsi" w:hAnsiTheme="minorHAnsi" w:cstheme="minorBidi"/>
      <w:color w:val="auto"/>
      <w:kern w:val="0"/>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AE5"/>
    <w:rPr>
      <w:rFonts w:eastAsia="Calibri"/>
      <w:color w:val="005A90"/>
      <w:kern w:val="0"/>
      <w:sz w:val="21"/>
      <w:szCs w:val="22"/>
      <w14:ligatures w14:val="none"/>
    </w:rPr>
  </w:style>
  <w:style w:type="paragraph" w:styleId="Footer">
    <w:name w:val="footer"/>
    <w:basedOn w:val="Normal"/>
    <w:link w:val="FooterChar"/>
    <w:uiPriority w:val="99"/>
    <w:unhideWhenUsed/>
    <w:rsid w:val="00E56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AE5"/>
    <w:rPr>
      <w:rFonts w:eastAsia="Calibri"/>
      <w:color w:val="005A90"/>
      <w:kern w:val="0"/>
      <w:sz w:val="21"/>
      <w:szCs w:val="22"/>
      <w14:ligatures w14:val="none"/>
    </w:rPr>
  </w:style>
  <w:style w:type="paragraph" w:styleId="NormalWeb">
    <w:name w:val="Normal (Web)"/>
    <w:basedOn w:val="Normal"/>
    <w:uiPriority w:val="99"/>
    <w:unhideWhenUsed/>
    <w:rsid w:val="00E56AE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E56AE5"/>
    <w:rPr>
      <w:rFonts w:ascii="Segoe UI" w:hAnsi="Segoe UI"/>
      <w:sz w:val="18"/>
      <w:szCs w:val="20"/>
    </w:rPr>
  </w:style>
  <w:style w:type="character" w:styleId="PageNumber">
    <w:name w:val="page number"/>
    <w:basedOn w:val="DefaultParagraphFont"/>
    <w:uiPriority w:val="99"/>
    <w:semiHidden/>
    <w:unhideWhenUsed/>
    <w:rsid w:val="00E5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5868-D93B-4526-B9C9-D3924ED3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3670</Words>
  <Characters>20920</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Anglican Diocese of Melbourne</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Fairweather</dc:creator>
  <cp:keywords/>
  <dc:description/>
  <cp:lastModifiedBy>Anne Fairweather</cp:lastModifiedBy>
  <cp:revision>4</cp:revision>
  <dcterms:created xsi:type="dcterms:W3CDTF">2024-04-08T04:20:00Z</dcterms:created>
  <dcterms:modified xsi:type="dcterms:W3CDTF">2024-04-11T00:07:00Z</dcterms:modified>
</cp:coreProperties>
</file>